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13" w:rsidRDefault="00490313" w:rsidP="00443455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0313" w:rsidRPr="00C82306" w:rsidRDefault="00490313" w:rsidP="00C823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82306">
        <w:rPr>
          <w:rFonts w:ascii="Arial" w:hAnsi="Arial" w:cs="Arial"/>
          <w:color w:val="000000" w:themeColor="text1"/>
        </w:rPr>
        <w:t>INFORMACJA</w:t>
      </w:r>
      <w:r w:rsidR="00B25567">
        <w:rPr>
          <w:rFonts w:ascii="Arial" w:hAnsi="Arial" w:cs="Arial"/>
          <w:color w:val="000000" w:themeColor="text1"/>
        </w:rPr>
        <w:t xml:space="preserve"> </w:t>
      </w:r>
      <w:r w:rsidR="00724BF2">
        <w:rPr>
          <w:rFonts w:ascii="Arial" w:hAnsi="Arial" w:cs="Arial"/>
          <w:color w:val="000000" w:themeColor="text1"/>
        </w:rPr>
        <w:t>DO PUBLIKACJI</w:t>
      </w:r>
    </w:p>
    <w:p w:rsidR="00724BF2" w:rsidRDefault="00490313" w:rsidP="00C82306">
      <w:pPr>
        <w:spacing w:line="360" w:lineRule="auto"/>
        <w:jc w:val="both"/>
        <w:rPr>
          <w:rFonts w:ascii="Arial" w:hAnsi="Arial" w:cs="Arial"/>
        </w:rPr>
      </w:pPr>
      <w:r w:rsidRPr="00C82306">
        <w:rPr>
          <w:rFonts w:ascii="Arial" w:hAnsi="Arial" w:cs="Arial"/>
          <w:color w:val="000000" w:themeColor="text1"/>
        </w:rPr>
        <w:tab/>
      </w:r>
      <w:r w:rsidRPr="00C82306">
        <w:rPr>
          <w:rFonts w:ascii="Arial" w:hAnsi="Arial" w:cs="Arial"/>
          <w:color w:val="000000" w:themeColor="text1"/>
        </w:rPr>
        <w:tab/>
      </w:r>
      <w:r w:rsidRPr="00C82306">
        <w:rPr>
          <w:rFonts w:ascii="Arial" w:hAnsi="Arial" w:cs="Arial"/>
          <w:color w:val="000000" w:themeColor="text1"/>
        </w:rPr>
        <w:tab/>
      </w:r>
      <w:r w:rsidRPr="00C82306">
        <w:rPr>
          <w:rFonts w:ascii="Arial" w:hAnsi="Arial" w:cs="Arial"/>
          <w:color w:val="000000" w:themeColor="text1"/>
        </w:rPr>
        <w:tab/>
      </w:r>
      <w:r w:rsidRPr="00C82306">
        <w:rPr>
          <w:rFonts w:ascii="Arial" w:hAnsi="Arial" w:cs="Arial"/>
          <w:color w:val="000000" w:themeColor="text1"/>
        </w:rPr>
        <w:tab/>
      </w:r>
      <w:r w:rsidRPr="00C82306">
        <w:rPr>
          <w:rFonts w:ascii="Arial" w:hAnsi="Arial" w:cs="Arial"/>
          <w:color w:val="000000" w:themeColor="text1"/>
        </w:rPr>
        <w:tab/>
      </w:r>
      <w:r w:rsidRPr="00C82306">
        <w:rPr>
          <w:rFonts w:ascii="Arial" w:hAnsi="Arial" w:cs="Arial"/>
          <w:color w:val="000000" w:themeColor="text1"/>
        </w:rPr>
        <w:tab/>
      </w:r>
      <w:r w:rsidRPr="00C82306">
        <w:rPr>
          <w:rFonts w:ascii="Arial" w:hAnsi="Arial" w:cs="Arial"/>
          <w:color w:val="000000" w:themeColor="text1"/>
        </w:rPr>
        <w:tab/>
      </w:r>
      <w:r w:rsidR="000031F5" w:rsidRPr="00C82306">
        <w:rPr>
          <w:rFonts w:ascii="Arial" w:hAnsi="Arial" w:cs="Arial"/>
          <w:color w:val="000000" w:themeColor="text1"/>
        </w:rPr>
        <w:tab/>
      </w:r>
      <w:r w:rsidR="009E5318">
        <w:rPr>
          <w:rFonts w:ascii="Arial" w:hAnsi="Arial" w:cs="Arial"/>
        </w:rPr>
        <w:t>3</w:t>
      </w:r>
      <w:r w:rsidR="009E5318" w:rsidRPr="00C82306">
        <w:rPr>
          <w:rFonts w:ascii="Arial" w:hAnsi="Arial" w:cs="Arial"/>
        </w:rPr>
        <w:t xml:space="preserve"> </w:t>
      </w:r>
      <w:r w:rsidR="009E5318">
        <w:rPr>
          <w:rFonts w:ascii="Arial" w:hAnsi="Arial" w:cs="Arial"/>
        </w:rPr>
        <w:t xml:space="preserve">listopada </w:t>
      </w:r>
      <w:r w:rsidRPr="00C82306">
        <w:rPr>
          <w:rFonts w:ascii="Arial" w:hAnsi="Arial" w:cs="Arial"/>
        </w:rPr>
        <w:t xml:space="preserve">2015 r. </w:t>
      </w:r>
    </w:p>
    <w:p w:rsidR="00D96948" w:rsidRDefault="00D96948" w:rsidP="00D96948">
      <w:pPr>
        <w:spacing w:line="360" w:lineRule="auto"/>
        <w:jc w:val="center"/>
        <w:rPr>
          <w:rFonts w:ascii="Arial" w:hAnsi="Arial" w:cs="Arial"/>
          <w:b/>
        </w:rPr>
      </w:pPr>
    </w:p>
    <w:p w:rsidR="00D96948" w:rsidRPr="00CB0088" w:rsidRDefault="00D96948" w:rsidP="00850675">
      <w:pPr>
        <w:spacing w:line="360" w:lineRule="auto"/>
        <w:jc w:val="center"/>
        <w:rPr>
          <w:rFonts w:ascii="Arial" w:hAnsi="Arial" w:cs="Arial"/>
          <w:b/>
        </w:rPr>
      </w:pPr>
      <w:r w:rsidRPr="00CB0088">
        <w:rPr>
          <w:rFonts w:ascii="Arial" w:hAnsi="Arial" w:cs="Arial"/>
          <w:b/>
        </w:rPr>
        <w:t>YOKOHAMA W.drive V905 wyróżniona przez ADAC</w:t>
      </w:r>
    </w:p>
    <w:p w:rsidR="00D96948" w:rsidRPr="00CB0088" w:rsidRDefault="00D96948" w:rsidP="00850675">
      <w:pPr>
        <w:spacing w:line="360" w:lineRule="auto"/>
        <w:jc w:val="both"/>
        <w:rPr>
          <w:rFonts w:ascii="Arial" w:hAnsi="Arial" w:cs="Arial"/>
          <w:b/>
        </w:rPr>
      </w:pPr>
      <w:r w:rsidRPr="00CB0088">
        <w:rPr>
          <w:rFonts w:ascii="Arial" w:hAnsi="Arial" w:cs="Arial"/>
          <w:b/>
          <w:iCs/>
        </w:rPr>
        <w:t xml:space="preserve">Zimowa opona YOKOHAMA </w:t>
      </w:r>
      <w:r w:rsidR="003F38C7">
        <w:rPr>
          <w:rFonts w:ascii="Arial" w:hAnsi="Arial" w:cs="Arial"/>
          <w:b/>
        </w:rPr>
        <w:t>W.drive</w:t>
      </w:r>
      <w:r w:rsidR="003F38C7" w:rsidRPr="00CB0088">
        <w:rPr>
          <w:rFonts w:ascii="Arial" w:hAnsi="Arial" w:cs="Arial"/>
          <w:b/>
        </w:rPr>
        <w:t xml:space="preserve"> V905</w:t>
      </w:r>
      <w:r w:rsidR="003F38C7">
        <w:rPr>
          <w:rFonts w:ascii="Arial" w:hAnsi="Arial" w:cs="Arial"/>
          <w:b/>
          <w:iCs/>
        </w:rPr>
        <w:t xml:space="preserve">, </w:t>
      </w:r>
      <w:r w:rsidRPr="00CB0088">
        <w:rPr>
          <w:rFonts w:ascii="Arial" w:hAnsi="Arial" w:cs="Arial"/>
          <w:b/>
          <w:iCs/>
        </w:rPr>
        <w:t>przeznaczona do aut osobowych i SUV-ów</w:t>
      </w:r>
      <w:r w:rsidR="003F38C7">
        <w:rPr>
          <w:rFonts w:ascii="Arial" w:hAnsi="Arial" w:cs="Arial"/>
          <w:b/>
          <w:iCs/>
        </w:rPr>
        <w:t xml:space="preserve">, </w:t>
      </w:r>
      <w:r w:rsidRPr="00CB0088">
        <w:rPr>
          <w:rFonts w:ascii="Arial" w:hAnsi="Arial" w:cs="Arial"/>
          <w:b/>
          <w:iCs/>
        </w:rPr>
        <w:t xml:space="preserve">została wyróżniona </w:t>
      </w:r>
      <w:r>
        <w:rPr>
          <w:rFonts w:ascii="Arial" w:hAnsi="Arial" w:cs="Arial"/>
          <w:b/>
          <w:iCs/>
        </w:rPr>
        <w:t xml:space="preserve">w </w:t>
      </w:r>
      <w:r w:rsidR="003F38C7">
        <w:rPr>
          <w:rFonts w:ascii="Arial" w:hAnsi="Arial" w:cs="Arial"/>
          <w:b/>
          <w:iCs/>
        </w:rPr>
        <w:t xml:space="preserve">najnowszym </w:t>
      </w:r>
      <w:r w:rsidRPr="00CB0088">
        <w:rPr>
          <w:rFonts w:ascii="Arial" w:hAnsi="Arial" w:cs="Arial"/>
          <w:b/>
          <w:iCs/>
        </w:rPr>
        <w:t>teście opon zimowych ADAC. Model okazał się bezkonkurencyjny na suchej nawierzchni i zajął drugie miejsce w kompleksowym zestawieniu opon w rozmiarze</w:t>
      </w:r>
      <w:r w:rsidRPr="00CB0088">
        <w:rPr>
          <w:rFonts w:ascii="Arial" w:hAnsi="Arial" w:cs="Arial"/>
          <w:b/>
        </w:rPr>
        <w:t xml:space="preserve"> 205/55 R16 H.</w:t>
      </w:r>
    </w:p>
    <w:p w:rsidR="003F38C7" w:rsidRDefault="00D96948" w:rsidP="0085067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D5BCE">
        <w:rPr>
          <w:rFonts w:ascii="Arial" w:hAnsi="Arial" w:cs="Arial"/>
          <w:color w:val="000000" w:themeColor="text1"/>
        </w:rPr>
        <w:t xml:space="preserve">Odpowiednio dobrane opony zimowe zapewniają bezpieczeństwo jazdy i komfort kierowcy. Wybór właściwego ogumienia ułatwia niezależny test opon </w:t>
      </w:r>
      <w:r>
        <w:rPr>
          <w:rFonts w:ascii="Arial" w:hAnsi="Arial" w:cs="Arial"/>
          <w:color w:val="000000" w:themeColor="text1"/>
        </w:rPr>
        <w:t xml:space="preserve">realizowany </w:t>
      </w:r>
      <w:r w:rsidR="003F38C7">
        <w:rPr>
          <w:rFonts w:ascii="Arial" w:hAnsi="Arial" w:cs="Arial"/>
          <w:color w:val="000000" w:themeColor="text1"/>
        </w:rPr>
        <w:t xml:space="preserve">co sezon </w:t>
      </w:r>
      <w:r>
        <w:rPr>
          <w:rFonts w:ascii="Arial" w:hAnsi="Arial" w:cs="Arial"/>
          <w:color w:val="000000" w:themeColor="text1"/>
        </w:rPr>
        <w:t xml:space="preserve">przez niemieckie kluby automobilowe ADAC i ÖAMTC. </w:t>
      </w:r>
      <w:r w:rsidR="003F38C7">
        <w:rPr>
          <w:rFonts w:ascii="Arial" w:hAnsi="Arial" w:cs="Arial"/>
          <w:color w:val="000000" w:themeColor="text1"/>
        </w:rPr>
        <w:t xml:space="preserve">W najnowszym </w:t>
      </w:r>
      <w:r w:rsidR="00850675">
        <w:rPr>
          <w:rFonts w:ascii="Arial" w:hAnsi="Arial" w:cs="Arial"/>
          <w:color w:val="000000" w:themeColor="text1"/>
        </w:rPr>
        <w:t>teście opon zimowych</w:t>
      </w:r>
      <w:r w:rsidRPr="008D5BCE">
        <w:rPr>
          <w:rFonts w:ascii="Arial" w:hAnsi="Arial" w:cs="Arial"/>
          <w:color w:val="000000" w:themeColor="text1"/>
        </w:rPr>
        <w:t xml:space="preserve"> 2015/</w:t>
      </w:r>
      <w:r w:rsidR="00850675" w:rsidRPr="008D5BCE">
        <w:rPr>
          <w:rFonts w:ascii="Arial" w:hAnsi="Arial" w:cs="Arial"/>
          <w:color w:val="000000" w:themeColor="text1"/>
        </w:rPr>
        <w:t>201</w:t>
      </w:r>
      <w:r w:rsidR="00850675">
        <w:rPr>
          <w:rFonts w:ascii="Arial" w:hAnsi="Arial" w:cs="Arial"/>
          <w:color w:val="000000" w:themeColor="text1"/>
        </w:rPr>
        <w:t>6</w:t>
      </w:r>
      <w:r w:rsidR="00850675" w:rsidRPr="008D5BCE">
        <w:rPr>
          <w:rFonts w:ascii="Arial" w:hAnsi="Arial" w:cs="Arial"/>
          <w:color w:val="000000" w:themeColor="text1"/>
        </w:rPr>
        <w:t xml:space="preserve"> </w:t>
      </w:r>
      <w:r w:rsidR="003F38C7" w:rsidRPr="008D5BCE">
        <w:rPr>
          <w:rFonts w:ascii="Arial" w:hAnsi="Arial" w:cs="Arial"/>
          <w:color w:val="000000" w:themeColor="text1"/>
        </w:rPr>
        <w:t>zweryfikowa</w:t>
      </w:r>
      <w:r w:rsidR="003F38C7">
        <w:rPr>
          <w:rFonts w:ascii="Arial" w:hAnsi="Arial" w:cs="Arial"/>
          <w:color w:val="000000" w:themeColor="text1"/>
        </w:rPr>
        <w:t>no</w:t>
      </w:r>
      <w:r w:rsidR="003F38C7" w:rsidRPr="008D5BCE">
        <w:rPr>
          <w:rFonts w:ascii="Arial" w:hAnsi="Arial" w:cs="Arial"/>
          <w:color w:val="000000" w:themeColor="text1"/>
        </w:rPr>
        <w:t xml:space="preserve"> </w:t>
      </w:r>
      <w:r w:rsidRPr="008D5BCE">
        <w:rPr>
          <w:rFonts w:ascii="Arial" w:hAnsi="Arial" w:cs="Arial"/>
          <w:color w:val="000000" w:themeColor="text1"/>
        </w:rPr>
        <w:t xml:space="preserve">35 modeli najlepszych producentów, </w:t>
      </w:r>
      <w:r w:rsidR="003F38C7">
        <w:rPr>
          <w:rFonts w:ascii="Arial" w:hAnsi="Arial" w:cs="Arial"/>
          <w:color w:val="000000" w:themeColor="text1"/>
        </w:rPr>
        <w:t xml:space="preserve">w rozmariach </w:t>
      </w:r>
      <w:r w:rsidRPr="008D5BCE">
        <w:rPr>
          <w:rFonts w:ascii="Arial" w:hAnsi="Arial" w:cs="Arial"/>
          <w:color w:val="000000" w:themeColor="text1"/>
        </w:rPr>
        <w:t xml:space="preserve">16 </w:t>
      </w:r>
      <w:r w:rsidR="003F38C7">
        <w:rPr>
          <w:rFonts w:ascii="Arial" w:hAnsi="Arial" w:cs="Arial"/>
          <w:color w:val="000000" w:themeColor="text1"/>
        </w:rPr>
        <w:t xml:space="preserve">i 14 </w:t>
      </w:r>
      <w:r w:rsidRPr="008D5BCE">
        <w:rPr>
          <w:rFonts w:ascii="Arial" w:hAnsi="Arial" w:cs="Arial"/>
          <w:color w:val="000000" w:themeColor="text1"/>
        </w:rPr>
        <w:t xml:space="preserve">cali. Zakupione w otwartej sprzedaży opony sprawdzano i oceniano według siedmiu kryteriów: zachowanie na suchej oraz mokrej nawierzchni, na lodzie i śniegu, efektywność paliwa, szybkość zużywania się oraz hałas generowany w trakcie jazdy. </w:t>
      </w:r>
      <w:r w:rsidR="004C6005">
        <w:rPr>
          <w:rFonts w:ascii="Arial" w:hAnsi="Arial" w:cs="Arial"/>
          <w:color w:val="000000" w:themeColor="text1"/>
        </w:rPr>
        <w:t>O</w:t>
      </w:r>
      <w:r w:rsidRPr="008D5BCE">
        <w:rPr>
          <w:rFonts w:ascii="Arial" w:hAnsi="Arial" w:cs="Arial"/>
          <w:color w:val="000000" w:themeColor="text1"/>
        </w:rPr>
        <w:t xml:space="preserve">pona W.drive </w:t>
      </w:r>
      <w:r w:rsidR="004C6005">
        <w:rPr>
          <w:rFonts w:ascii="Arial" w:hAnsi="Arial" w:cs="Arial"/>
          <w:color w:val="000000" w:themeColor="text1"/>
        </w:rPr>
        <w:t>V</w:t>
      </w:r>
      <w:r w:rsidRPr="008D5BCE">
        <w:rPr>
          <w:rFonts w:ascii="Arial" w:hAnsi="Arial" w:cs="Arial"/>
          <w:color w:val="000000" w:themeColor="text1"/>
        </w:rPr>
        <w:t xml:space="preserve">905 </w:t>
      </w:r>
      <w:r w:rsidR="003F38C7">
        <w:rPr>
          <w:rFonts w:ascii="Arial" w:hAnsi="Arial" w:cs="Arial"/>
          <w:color w:val="000000" w:themeColor="text1"/>
        </w:rPr>
        <w:t>jest</w:t>
      </w:r>
      <w:r w:rsidR="003F38C7" w:rsidRPr="008D5BCE">
        <w:rPr>
          <w:rFonts w:ascii="Arial" w:hAnsi="Arial" w:cs="Arial"/>
          <w:color w:val="000000" w:themeColor="text1"/>
        </w:rPr>
        <w:t xml:space="preserve"> </w:t>
      </w:r>
      <w:r w:rsidRPr="008D5BCE">
        <w:rPr>
          <w:rFonts w:ascii="Arial" w:hAnsi="Arial" w:cs="Arial"/>
          <w:color w:val="000000" w:themeColor="text1"/>
        </w:rPr>
        <w:t>jed</w:t>
      </w:r>
      <w:r>
        <w:rPr>
          <w:rFonts w:ascii="Arial" w:hAnsi="Arial" w:cs="Arial"/>
          <w:color w:val="000000" w:themeColor="text1"/>
        </w:rPr>
        <w:t>n</w:t>
      </w:r>
      <w:r w:rsidRPr="008D5BCE">
        <w:rPr>
          <w:rFonts w:ascii="Arial" w:hAnsi="Arial" w:cs="Arial"/>
          <w:color w:val="000000" w:themeColor="text1"/>
        </w:rPr>
        <w:t>ym z dwóch modeli</w:t>
      </w:r>
      <w:r>
        <w:rPr>
          <w:rFonts w:ascii="Arial" w:hAnsi="Arial" w:cs="Arial"/>
          <w:color w:val="000000" w:themeColor="text1"/>
        </w:rPr>
        <w:t xml:space="preserve">, </w:t>
      </w:r>
      <w:r w:rsidRPr="008D5BCE">
        <w:rPr>
          <w:rFonts w:ascii="Arial" w:hAnsi="Arial" w:cs="Arial"/>
          <w:color w:val="000000" w:themeColor="text1"/>
        </w:rPr>
        <w:t>wyróżnionych najwyższą w tym roku oceną „dobrą”. Japońska zimowka zdecydowanie zwyciężyła podczas jazdy na suchej nawierzchni, zajmując dr</w:t>
      </w:r>
      <w:r>
        <w:rPr>
          <w:rFonts w:ascii="Arial" w:hAnsi="Arial" w:cs="Arial"/>
          <w:color w:val="000000" w:themeColor="text1"/>
        </w:rPr>
        <w:t>ugie</w:t>
      </w:r>
      <w:r w:rsidRPr="008D5BCE">
        <w:rPr>
          <w:rFonts w:ascii="Arial" w:hAnsi="Arial" w:cs="Arial"/>
          <w:color w:val="000000" w:themeColor="text1"/>
        </w:rPr>
        <w:t xml:space="preserve"> miejsce w kompleksowej klasyfikacji </w:t>
      </w:r>
      <w:r w:rsidR="003F38C7">
        <w:rPr>
          <w:rFonts w:ascii="Arial" w:hAnsi="Arial" w:cs="Arial"/>
          <w:color w:val="000000" w:themeColor="text1"/>
        </w:rPr>
        <w:t xml:space="preserve">16-calówek. </w:t>
      </w:r>
    </w:p>
    <w:p w:rsidR="00D96948" w:rsidRDefault="004C6005" w:rsidP="0085067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Opona YOKOHAMA </w:t>
      </w:r>
      <w:proofErr w:type="spellStart"/>
      <w:r w:rsidR="00D96948" w:rsidRPr="008D5BCE">
        <w:rPr>
          <w:rFonts w:ascii="Arial" w:hAnsi="Arial" w:cs="Arial"/>
          <w:color w:val="000000" w:themeColor="text1"/>
        </w:rPr>
        <w:t>W.drive</w:t>
      </w:r>
      <w:proofErr w:type="spellEnd"/>
      <w:r w:rsidR="00D96948" w:rsidRPr="008D5BCE">
        <w:rPr>
          <w:rFonts w:ascii="Arial" w:hAnsi="Arial" w:cs="Arial"/>
          <w:color w:val="000000" w:themeColor="text1"/>
        </w:rPr>
        <w:t xml:space="preserve"> </w:t>
      </w:r>
      <w:r w:rsidR="00794E15">
        <w:rPr>
          <w:rFonts w:ascii="Arial" w:hAnsi="Arial" w:cs="Arial"/>
          <w:color w:val="000000" w:themeColor="text1"/>
        </w:rPr>
        <w:t>V</w:t>
      </w:r>
      <w:r w:rsidR="00D96948" w:rsidRPr="008D5BCE">
        <w:rPr>
          <w:rFonts w:ascii="Arial" w:hAnsi="Arial" w:cs="Arial"/>
          <w:color w:val="000000" w:themeColor="text1"/>
        </w:rPr>
        <w:t xml:space="preserve">905 to ubiegłoroczna nowość dedykowana samochodom wyczynowym, SUV-om i </w:t>
      </w:r>
      <w:r w:rsidR="0026300E" w:rsidRPr="008D5BCE">
        <w:rPr>
          <w:rFonts w:ascii="Arial" w:hAnsi="Arial" w:cs="Arial"/>
          <w:color w:val="000000" w:themeColor="text1"/>
        </w:rPr>
        <w:t>średni</w:t>
      </w:r>
      <w:r w:rsidR="0026300E">
        <w:rPr>
          <w:rFonts w:ascii="Arial" w:hAnsi="Arial" w:cs="Arial"/>
          <w:color w:val="000000" w:themeColor="text1"/>
        </w:rPr>
        <w:t>ej wielkości</w:t>
      </w:r>
      <w:r w:rsidR="0026300E" w:rsidRPr="008D5BCE">
        <w:rPr>
          <w:rFonts w:ascii="Arial" w:hAnsi="Arial" w:cs="Arial"/>
          <w:color w:val="000000" w:themeColor="text1"/>
        </w:rPr>
        <w:t xml:space="preserve"> </w:t>
      </w:r>
      <w:r w:rsidR="00D96948" w:rsidRPr="008D5BCE">
        <w:rPr>
          <w:rFonts w:ascii="Arial" w:hAnsi="Arial" w:cs="Arial"/>
          <w:color w:val="000000" w:themeColor="text1"/>
        </w:rPr>
        <w:t>autom osobowym</w:t>
      </w:r>
      <w:r w:rsidR="00D96948">
        <w:rPr>
          <w:rFonts w:ascii="Arial" w:hAnsi="Arial" w:cs="Arial"/>
          <w:color w:val="000000" w:themeColor="text1"/>
        </w:rPr>
        <w:t>,</w:t>
      </w:r>
      <w:r w:rsidR="00D96948" w:rsidRPr="008D5BCE">
        <w:rPr>
          <w:rFonts w:ascii="Arial" w:hAnsi="Arial" w:cs="Arial"/>
          <w:color w:val="000000" w:themeColor="text1"/>
        </w:rPr>
        <w:t xml:space="preserve"> zapewniająca precyzję prowadzania </w:t>
      </w:r>
      <w:r w:rsidR="003F38C7">
        <w:rPr>
          <w:rFonts w:ascii="Arial" w:hAnsi="Arial" w:cs="Arial"/>
          <w:color w:val="000000" w:themeColor="text1"/>
        </w:rPr>
        <w:t xml:space="preserve">w warunkach zimowych </w:t>
      </w:r>
      <w:r w:rsidR="00D96948" w:rsidRPr="008D5BCE">
        <w:rPr>
          <w:rFonts w:ascii="Arial" w:hAnsi="Arial" w:cs="Arial"/>
          <w:color w:val="000000" w:themeColor="text1"/>
        </w:rPr>
        <w:t>nawet przy bardzo dużych prędkościach. „</w:t>
      </w:r>
      <w:r w:rsidR="00D96948">
        <w:rPr>
          <w:rFonts w:ascii="Arial" w:hAnsi="Arial" w:cs="Arial"/>
          <w:color w:val="000000" w:themeColor="text1"/>
        </w:rPr>
        <w:t xml:space="preserve">Wysoka pozycja </w:t>
      </w:r>
      <w:r>
        <w:rPr>
          <w:rFonts w:ascii="Arial" w:hAnsi="Arial" w:cs="Arial"/>
          <w:color w:val="000000" w:themeColor="text1"/>
        </w:rPr>
        <w:t xml:space="preserve">modelu </w:t>
      </w:r>
      <w:r w:rsidR="00D96948" w:rsidRPr="008D5BCE">
        <w:rPr>
          <w:rFonts w:ascii="Arial" w:hAnsi="Arial" w:cs="Arial"/>
          <w:color w:val="000000" w:themeColor="text1"/>
        </w:rPr>
        <w:t xml:space="preserve">W.drive </w:t>
      </w:r>
      <w:r w:rsidR="00850675">
        <w:rPr>
          <w:rFonts w:ascii="Arial" w:hAnsi="Arial" w:cs="Arial"/>
          <w:color w:val="000000" w:themeColor="text1"/>
        </w:rPr>
        <w:t>V</w:t>
      </w:r>
      <w:r w:rsidR="00D96948" w:rsidRPr="008D5BCE">
        <w:rPr>
          <w:rFonts w:ascii="Arial" w:hAnsi="Arial" w:cs="Arial"/>
          <w:color w:val="000000" w:themeColor="text1"/>
        </w:rPr>
        <w:t xml:space="preserve">905 w tegorocznym rankingu ADAC </w:t>
      </w:r>
      <w:r w:rsidR="005D3BDB">
        <w:rPr>
          <w:rFonts w:ascii="Arial" w:hAnsi="Arial" w:cs="Arial"/>
          <w:color w:val="000000" w:themeColor="text1"/>
        </w:rPr>
        <w:t xml:space="preserve">nie </w:t>
      </w:r>
      <w:r w:rsidR="00D96948">
        <w:rPr>
          <w:rFonts w:ascii="Arial" w:hAnsi="Arial" w:cs="Arial"/>
          <w:color w:val="000000" w:themeColor="text1"/>
        </w:rPr>
        <w:t>jest</w:t>
      </w:r>
      <w:r w:rsidR="005D3BDB">
        <w:rPr>
          <w:rFonts w:ascii="Arial" w:hAnsi="Arial" w:cs="Arial"/>
          <w:color w:val="000000" w:themeColor="text1"/>
        </w:rPr>
        <w:t xml:space="preserve"> zaskoczeniem.</w:t>
      </w:r>
      <w:r w:rsidR="00D96948">
        <w:rPr>
          <w:rFonts w:ascii="Arial" w:hAnsi="Arial" w:cs="Arial"/>
          <w:color w:val="000000" w:themeColor="text1"/>
        </w:rPr>
        <w:t xml:space="preserve"> </w:t>
      </w:r>
      <w:r w:rsidR="005D3BDB">
        <w:rPr>
          <w:rFonts w:ascii="Arial" w:hAnsi="Arial" w:cs="Arial"/>
          <w:color w:val="000000" w:themeColor="text1"/>
        </w:rPr>
        <w:t xml:space="preserve">To </w:t>
      </w:r>
      <w:r w:rsidR="00D96948">
        <w:rPr>
          <w:rFonts w:ascii="Arial" w:hAnsi="Arial" w:cs="Arial"/>
          <w:color w:val="000000" w:themeColor="text1"/>
        </w:rPr>
        <w:t>efekt</w:t>
      </w:r>
      <w:r w:rsidR="00D96948" w:rsidRPr="008D5BCE">
        <w:rPr>
          <w:rFonts w:ascii="Arial" w:hAnsi="Arial" w:cs="Arial"/>
          <w:color w:val="000000" w:themeColor="text1"/>
        </w:rPr>
        <w:t xml:space="preserve"> najnowszych rozwiązań produkcyjnych zastosowanych przez markę YOKO</w:t>
      </w:r>
      <w:r>
        <w:rPr>
          <w:rFonts w:ascii="Arial" w:hAnsi="Arial" w:cs="Arial"/>
          <w:color w:val="000000" w:themeColor="text1"/>
        </w:rPr>
        <w:t>H</w:t>
      </w:r>
      <w:r w:rsidR="00D96948" w:rsidRPr="008D5BCE">
        <w:rPr>
          <w:rFonts w:ascii="Arial" w:hAnsi="Arial" w:cs="Arial"/>
          <w:color w:val="000000" w:themeColor="text1"/>
        </w:rPr>
        <w:t>AMA, takich jak wzmocniony bark, nowy wzór bieżnika czy udoskonalona mieszanka gumy</w:t>
      </w:r>
      <w:r w:rsidR="0026300E">
        <w:rPr>
          <w:rFonts w:ascii="Arial" w:hAnsi="Arial" w:cs="Arial"/>
          <w:color w:val="000000" w:themeColor="text1"/>
        </w:rPr>
        <w:t>.</w:t>
      </w:r>
      <w:r w:rsidR="00D96948" w:rsidRPr="008D5BCE">
        <w:rPr>
          <w:rFonts w:ascii="Arial" w:hAnsi="Arial" w:cs="Arial"/>
          <w:color w:val="000000" w:themeColor="text1"/>
        </w:rPr>
        <w:t xml:space="preserve"> </w:t>
      </w:r>
      <w:r w:rsidR="00794E15">
        <w:rPr>
          <w:rFonts w:ascii="Arial" w:hAnsi="Arial" w:cs="Arial"/>
          <w:color w:val="000000" w:themeColor="text1"/>
        </w:rPr>
        <w:t xml:space="preserve">Dzięki nim opona </w:t>
      </w:r>
      <w:r w:rsidR="00794E15">
        <w:rPr>
          <w:rFonts w:ascii="Arial" w:hAnsi="Arial" w:cs="Arial"/>
          <w:color w:val="000000" w:themeColor="text1"/>
        </w:rPr>
        <w:t>uzysk</w:t>
      </w:r>
      <w:r w:rsidR="00794E15">
        <w:rPr>
          <w:rFonts w:ascii="Arial" w:hAnsi="Arial" w:cs="Arial"/>
          <w:color w:val="000000" w:themeColor="text1"/>
        </w:rPr>
        <w:t>uje</w:t>
      </w:r>
      <w:r w:rsidR="00794E15" w:rsidRPr="008D5BCE">
        <w:rPr>
          <w:rFonts w:ascii="Arial" w:hAnsi="Arial" w:cs="Arial"/>
          <w:color w:val="626262"/>
          <w:shd w:val="clear" w:color="auto" w:fill="FFFFFF"/>
        </w:rPr>
        <w:t xml:space="preserve"> </w:t>
      </w:r>
      <w:r w:rsidR="00D96948" w:rsidRPr="008D5BCE">
        <w:rPr>
          <w:rFonts w:ascii="Arial" w:hAnsi="Arial" w:cs="Arial"/>
          <w:color w:val="000000" w:themeColor="text1"/>
        </w:rPr>
        <w:t xml:space="preserve">bardzo dobre osiągi w </w:t>
      </w:r>
      <w:r w:rsidR="0026300E" w:rsidRPr="008D5BCE">
        <w:rPr>
          <w:rFonts w:ascii="Arial" w:hAnsi="Arial" w:cs="Arial"/>
          <w:color w:val="000000" w:themeColor="text1"/>
        </w:rPr>
        <w:t>szer</w:t>
      </w:r>
      <w:r w:rsidR="0026300E">
        <w:rPr>
          <w:rFonts w:ascii="Arial" w:hAnsi="Arial" w:cs="Arial"/>
          <w:color w:val="000000" w:themeColor="text1"/>
        </w:rPr>
        <w:t>okim</w:t>
      </w:r>
      <w:r w:rsidR="0026300E" w:rsidRPr="008D5BCE">
        <w:rPr>
          <w:rFonts w:ascii="Arial" w:hAnsi="Arial" w:cs="Arial"/>
          <w:color w:val="000000" w:themeColor="text1"/>
        </w:rPr>
        <w:t xml:space="preserve"> </w:t>
      </w:r>
      <w:r w:rsidR="00D96948" w:rsidRPr="008D5BCE">
        <w:rPr>
          <w:rFonts w:ascii="Arial" w:hAnsi="Arial" w:cs="Arial"/>
          <w:color w:val="000000" w:themeColor="text1"/>
        </w:rPr>
        <w:t xml:space="preserve">wachlarzu temperatur, przy jednoczesnym zmniejszeniu zużycia paliwa” – mówi Artur Posłuszny z ITR CEE, </w:t>
      </w:r>
      <w:r w:rsidR="005D3BDB">
        <w:rPr>
          <w:rFonts w:ascii="Arial" w:hAnsi="Arial" w:cs="Arial"/>
          <w:color w:val="000000" w:themeColor="text1"/>
        </w:rPr>
        <w:t xml:space="preserve">firmy </w:t>
      </w:r>
      <w:r w:rsidR="00D96948" w:rsidRPr="008D5BCE">
        <w:rPr>
          <w:rFonts w:ascii="Arial" w:hAnsi="Arial" w:cs="Arial"/>
          <w:color w:val="000000" w:themeColor="text1"/>
        </w:rPr>
        <w:t>będącej dystrybutorem opon marki YOKOHAMA w Polsce. O</w:t>
      </w:r>
      <w:r w:rsidR="00D96948">
        <w:rPr>
          <w:rFonts w:ascii="Arial" w:hAnsi="Arial" w:cs="Arial"/>
          <w:color w:val="000000" w:themeColor="text1"/>
        </w:rPr>
        <w:t>prócz rozwiązań konstrukcyjnych</w:t>
      </w:r>
      <w:r w:rsidR="003F38C7">
        <w:rPr>
          <w:rFonts w:ascii="Arial" w:hAnsi="Arial" w:cs="Arial"/>
          <w:color w:val="000000" w:themeColor="text1"/>
        </w:rPr>
        <w:t>,</w:t>
      </w:r>
      <w:r w:rsidR="00D96948">
        <w:rPr>
          <w:rFonts w:ascii="Arial" w:hAnsi="Arial" w:cs="Arial"/>
          <w:color w:val="000000" w:themeColor="text1"/>
        </w:rPr>
        <w:t xml:space="preserve"> o</w:t>
      </w:r>
      <w:r w:rsidR="00D96948" w:rsidRPr="008D5BCE">
        <w:rPr>
          <w:rFonts w:ascii="Arial" w:hAnsi="Arial" w:cs="Arial"/>
          <w:color w:val="000000" w:themeColor="text1"/>
        </w:rPr>
        <w:t xml:space="preserve">ponę W.drive </w:t>
      </w:r>
      <w:r w:rsidR="005D3BDB">
        <w:rPr>
          <w:rFonts w:ascii="Arial" w:hAnsi="Arial" w:cs="Arial"/>
          <w:color w:val="000000" w:themeColor="text1"/>
        </w:rPr>
        <w:t>V</w:t>
      </w:r>
      <w:r w:rsidR="00D96948" w:rsidRPr="008D5BCE">
        <w:rPr>
          <w:rFonts w:ascii="Arial" w:hAnsi="Arial" w:cs="Arial"/>
          <w:color w:val="000000" w:themeColor="text1"/>
        </w:rPr>
        <w:t xml:space="preserve">905 wyróżnia innowacyjny skład mieszanki, z wykorzystaniem elementów japońskiej technologii BluEarth – </w:t>
      </w:r>
      <w:r w:rsidR="005D3BDB">
        <w:rPr>
          <w:rFonts w:ascii="Arial" w:hAnsi="Arial" w:cs="Arial"/>
          <w:color w:val="000000" w:themeColor="text1"/>
        </w:rPr>
        <w:t xml:space="preserve">zastosowanie </w:t>
      </w:r>
      <w:r w:rsidR="00D96948" w:rsidRPr="008D5BCE">
        <w:rPr>
          <w:rFonts w:ascii="Arial" w:hAnsi="Arial" w:cs="Arial"/>
          <w:color w:val="000000" w:themeColor="text1"/>
        </w:rPr>
        <w:t>olej</w:t>
      </w:r>
      <w:r w:rsidR="005D3BDB">
        <w:rPr>
          <w:rFonts w:ascii="Arial" w:hAnsi="Arial" w:cs="Arial"/>
          <w:color w:val="000000" w:themeColor="text1"/>
        </w:rPr>
        <w:t>k</w:t>
      </w:r>
      <w:r w:rsidR="00D96948" w:rsidRPr="008D5BCE">
        <w:rPr>
          <w:rFonts w:ascii="Arial" w:hAnsi="Arial" w:cs="Arial"/>
          <w:color w:val="000000" w:themeColor="text1"/>
        </w:rPr>
        <w:t xml:space="preserve">u pomarańczowego i mikrokrzemionki zwiększa elastyczność gumy i </w:t>
      </w:r>
      <w:r w:rsidR="003F38C7">
        <w:rPr>
          <w:rFonts w:ascii="Arial" w:hAnsi="Arial" w:cs="Arial"/>
          <w:color w:val="000000" w:themeColor="text1"/>
        </w:rPr>
        <w:t xml:space="preserve">powierzchnię </w:t>
      </w:r>
      <w:r w:rsidR="00D96948" w:rsidRPr="008D5BCE">
        <w:rPr>
          <w:rFonts w:ascii="Arial" w:hAnsi="Arial" w:cs="Arial"/>
          <w:color w:val="000000" w:themeColor="text1"/>
        </w:rPr>
        <w:t xml:space="preserve">kontaktu bieżnika z nawierzchnią. Optymalne rozłożenie wypustek i rowków w </w:t>
      </w:r>
      <w:r w:rsidR="005D3BDB" w:rsidRPr="008D5BCE">
        <w:rPr>
          <w:rFonts w:ascii="Arial" w:hAnsi="Arial" w:cs="Arial"/>
          <w:color w:val="000000" w:themeColor="text1"/>
        </w:rPr>
        <w:t>bieżnik</w:t>
      </w:r>
      <w:r w:rsidR="005D3BDB">
        <w:rPr>
          <w:rFonts w:ascii="Arial" w:hAnsi="Arial" w:cs="Arial"/>
          <w:color w:val="000000" w:themeColor="text1"/>
        </w:rPr>
        <w:t xml:space="preserve">u </w:t>
      </w:r>
      <w:r w:rsidR="00D96948" w:rsidRPr="008D5BCE">
        <w:rPr>
          <w:rFonts w:ascii="Arial" w:hAnsi="Arial" w:cs="Arial"/>
          <w:color w:val="000000" w:themeColor="text1"/>
        </w:rPr>
        <w:t xml:space="preserve">zapewnia </w:t>
      </w:r>
      <w:r w:rsidR="003F38C7">
        <w:rPr>
          <w:rFonts w:ascii="Arial" w:hAnsi="Arial" w:cs="Arial"/>
          <w:color w:val="000000" w:themeColor="text1"/>
        </w:rPr>
        <w:lastRenderedPageBreak/>
        <w:t>bardzo dobrą</w:t>
      </w:r>
      <w:r w:rsidR="003F38C7" w:rsidRPr="008D5BCE">
        <w:rPr>
          <w:rFonts w:ascii="Arial" w:hAnsi="Arial" w:cs="Arial"/>
          <w:color w:val="000000" w:themeColor="text1"/>
        </w:rPr>
        <w:t xml:space="preserve"> </w:t>
      </w:r>
      <w:r w:rsidR="00D96948" w:rsidRPr="008D5BCE">
        <w:rPr>
          <w:rFonts w:ascii="Arial" w:hAnsi="Arial" w:cs="Arial"/>
          <w:color w:val="000000" w:themeColor="text1"/>
        </w:rPr>
        <w:t>trakcję na śniegu podczas manewrów, takich jak skręcanie i wychodzenie z poślizgu, a także doskonałe odprowadz</w:t>
      </w:r>
      <w:r w:rsidR="005D3BDB">
        <w:rPr>
          <w:rFonts w:ascii="Arial" w:hAnsi="Arial" w:cs="Arial"/>
          <w:color w:val="000000" w:themeColor="text1"/>
        </w:rPr>
        <w:t>a</w:t>
      </w:r>
      <w:r w:rsidR="00D96948" w:rsidRPr="008D5BCE">
        <w:rPr>
          <w:rFonts w:ascii="Arial" w:hAnsi="Arial" w:cs="Arial"/>
          <w:color w:val="000000" w:themeColor="text1"/>
        </w:rPr>
        <w:t xml:space="preserve">nie wody i błota. </w:t>
      </w:r>
      <w:r w:rsidR="00850675" w:rsidRPr="008D5BCE">
        <w:rPr>
          <w:rFonts w:ascii="Arial" w:hAnsi="Arial" w:cs="Arial"/>
          <w:color w:val="000000" w:themeColor="text1"/>
        </w:rPr>
        <w:t>„</w:t>
      </w:r>
      <w:r w:rsidR="00850675">
        <w:rPr>
          <w:rFonts w:ascii="Arial" w:hAnsi="Arial" w:cs="Arial"/>
          <w:color w:val="000000" w:themeColor="text1"/>
        </w:rPr>
        <w:t xml:space="preserve">Zdaniem niemieckich specjalistów ADAC model W.drive 905 to </w:t>
      </w:r>
      <w:r w:rsidR="00850675" w:rsidRPr="008D5BCE">
        <w:rPr>
          <w:rFonts w:ascii="Arial" w:hAnsi="Arial" w:cs="Arial"/>
          <w:color w:val="000000" w:themeColor="text1"/>
        </w:rPr>
        <w:t>wszechstronna opona zimowa, bezkonkurencyjna na suchej nawierzchni i zapewniająca bardzo dobre wyniki również na mokrej i ośnieżonej drodze”</w:t>
      </w:r>
      <w:r w:rsidR="00850675">
        <w:rPr>
          <w:rFonts w:ascii="Arial" w:hAnsi="Arial" w:cs="Arial"/>
          <w:color w:val="000000" w:themeColor="text1"/>
        </w:rPr>
        <w:t xml:space="preserve"> – dodaje Posłuszny.</w:t>
      </w:r>
    </w:p>
    <w:p w:rsidR="00D96948" w:rsidRPr="008D5BCE" w:rsidRDefault="00D96948" w:rsidP="00850675">
      <w:pPr>
        <w:spacing w:line="360" w:lineRule="auto"/>
        <w:jc w:val="both"/>
        <w:rPr>
          <w:rFonts w:ascii="Arial" w:hAnsi="Arial" w:cs="Arial"/>
          <w:b/>
        </w:rPr>
      </w:pPr>
      <w:r w:rsidRPr="008D5BCE">
        <w:rPr>
          <w:rFonts w:ascii="Arial" w:hAnsi="Arial" w:cs="Arial"/>
          <w:b/>
        </w:rPr>
        <w:t>Jak ocenia ADAC</w:t>
      </w:r>
    </w:p>
    <w:p w:rsidR="00D96948" w:rsidRDefault="00D96948" w:rsidP="008506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Publikowany przez ADAC ranking opon zimowych powstaje na podstawie łącznej oceny, będącej wypadkową ocen poszczególnych kryteriów.</w:t>
      </w:r>
      <w:r w:rsidRPr="008D5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Największe znaczenie mają</w:t>
      </w:r>
      <w:r w:rsidRPr="008D5BCE">
        <w:rPr>
          <w:rFonts w:ascii="Arial" w:hAnsi="Arial" w:cs="Arial"/>
        </w:rPr>
        <w:t xml:space="preserve"> osiągi </w:t>
      </w:r>
      <w:r>
        <w:rPr>
          <w:rFonts w:ascii="Arial" w:hAnsi="Arial" w:cs="Arial"/>
        </w:rPr>
        <w:t>na mokrej nawierzchni</w:t>
      </w:r>
      <w:r w:rsidRPr="008D5BCE">
        <w:rPr>
          <w:rFonts w:ascii="Arial" w:hAnsi="Arial" w:cs="Arial"/>
        </w:rPr>
        <w:t xml:space="preserve"> (30%), na śniegu (20%) </w:t>
      </w:r>
      <w:r>
        <w:rPr>
          <w:rFonts w:ascii="Arial" w:hAnsi="Arial" w:cs="Arial"/>
        </w:rPr>
        <w:t>i jazda na</w:t>
      </w:r>
      <w:r w:rsidRPr="008D5BCE">
        <w:rPr>
          <w:rFonts w:ascii="Arial" w:hAnsi="Arial" w:cs="Arial"/>
        </w:rPr>
        <w:t xml:space="preserve"> such</w:t>
      </w:r>
      <w:r>
        <w:rPr>
          <w:rFonts w:ascii="Arial" w:hAnsi="Arial" w:cs="Arial"/>
        </w:rPr>
        <w:t>ej</w:t>
      </w:r>
      <w:r w:rsidRPr="008D5BCE">
        <w:rPr>
          <w:rFonts w:ascii="Arial" w:hAnsi="Arial" w:cs="Arial"/>
        </w:rPr>
        <w:t xml:space="preserve"> nawierzchni (15%), gdzie sprawdzane są: hamowanie na nawierzchni asfaltowej, </w:t>
      </w:r>
      <w:r>
        <w:rPr>
          <w:rFonts w:ascii="Arial" w:hAnsi="Arial" w:cs="Arial"/>
        </w:rPr>
        <w:t xml:space="preserve">sterowalność </w:t>
      </w:r>
      <w:r w:rsidRPr="008D5BCE">
        <w:rPr>
          <w:rFonts w:ascii="Arial" w:hAnsi="Arial" w:cs="Arial"/>
        </w:rPr>
        <w:t>i stabilność jazdy. Wagę 10% posiadają właściwości na lodzie (prowadzenie boczne i hamowanie</w:t>
      </w:r>
      <w:r w:rsidR="00794E15">
        <w:rPr>
          <w:rFonts w:ascii="Arial" w:hAnsi="Arial" w:cs="Arial"/>
        </w:rPr>
        <w:t xml:space="preserve"> oraz </w:t>
      </w:r>
      <w:r w:rsidR="00794E15" w:rsidRPr="008D5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zużycie paliwa i opony</w:t>
      </w:r>
      <w:r w:rsidR="00794E15">
        <w:rPr>
          <w:rFonts w:ascii="Arial" w:hAnsi="Arial" w:cs="Arial"/>
        </w:rPr>
        <w:t xml:space="preserve">, a </w:t>
      </w:r>
      <w:r w:rsidRPr="008D5BCE">
        <w:rPr>
          <w:rFonts w:ascii="Arial" w:hAnsi="Arial" w:cs="Arial"/>
        </w:rPr>
        <w:t xml:space="preserve">5% </w:t>
      </w:r>
      <w:r w:rsidR="00850675">
        <w:rPr>
          <w:rFonts w:ascii="Arial" w:hAnsi="Arial" w:cs="Arial"/>
        </w:rPr>
        <w:t xml:space="preserve">oceny </w:t>
      </w:r>
      <w:r>
        <w:rPr>
          <w:rFonts w:ascii="Arial" w:hAnsi="Arial" w:cs="Arial"/>
        </w:rPr>
        <w:t>przypada na</w:t>
      </w:r>
      <w:r w:rsidRPr="008D5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poziom hałasu</w:t>
      </w:r>
      <w:r w:rsidRPr="008D5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generowanego w trakcie jazdy</w:t>
      </w:r>
      <w:r w:rsidRPr="008D5BCE">
        <w:rPr>
          <w:rFonts w:ascii="Arial" w:hAnsi="Arial" w:cs="Arial"/>
        </w:rPr>
        <w:t xml:space="preserve">. </w:t>
      </w:r>
      <w:r w:rsidR="00794E15">
        <w:rPr>
          <w:rFonts w:ascii="Arial" w:hAnsi="Arial" w:cs="Arial"/>
        </w:rPr>
        <w:t xml:space="preserve">Dzięki takiemu rozłożeniu system </w:t>
      </w:r>
      <w:r>
        <w:rPr>
          <w:rFonts w:ascii="Arial" w:hAnsi="Arial" w:cs="Arial"/>
        </w:rPr>
        <w:t>pozwala wyróżnić opony</w:t>
      </w:r>
      <w:r w:rsidRPr="00E6670A">
        <w:rPr>
          <w:rFonts w:ascii="Arial" w:hAnsi="Arial" w:cs="Arial"/>
        </w:rPr>
        <w:t xml:space="preserve"> </w:t>
      </w:r>
      <w:r w:rsidR="005D3BDB">
        <w:rPr>
          <w:rFonts w:ascii="Arial" w:hAnsi="Arial" w:cs="Arial"/>
        </w:rPr>
        <w:t xml:space="preserve">o </w:t>
      </w:r>
      <w:r w:rsidRPr="00E6670A">
        <w:rPr>
          <w:rFonts w:ascii="Arial" w:hAnsi="Arial" w:cs="Arial"/>
        </w:rPr>
        <w:t xml:space="preserve">wszechstronnych właściwościach, </w:t>
      </w:r>
      <w:r w:rsidR="00794E15">
        <w:rPr>
          <w:rFonts w:ascii="Arial" w:hAnsi="Arial" w:cs="Arial"/>
        </w:rPr>
        <w:t xml:space="preserve">sprawdzające się </w:t>
      </w:r>
      <w:r w:rsidRPr="00E6670A">
        <w:rPr>
          <w:rFonts w:ascii="Arial" w:hAnsi="Arial" w:cs="Arial"/>
        </w:rPr>
        <w:t>w zróżnicowanych warunkach, kosztem modeli wyspecjalizowanych w jednej kategorii, ale słabszych w pozostałych.</w:t>
      </w:r>
    </w:p>
    <w:tbl>
      <w:tblPr>
        <w:tblpPr w:leftFromText="141" w:rightFromText="141" w:vertAnchor="text" w:horzAnchor="margin" w:tblpY="122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"/>
        <w:gridCol w:w="2704"/>
        <w:gridCol w:w="566"/>
        <w:gridCol w:w="566"/>
        <w:gridCol w:w="566"/>
        <w:gridCol w:w="566"/>
        <w:gridCol w:w="566"/>
        <w:gridCol w:w="566"/>
        <w:gridCol w:w="566"/>
        <w:gridCol w:w="602"/>
        <w:gridCol w:w="1517"/>
      </w:tblGrid>
      <w:tr w:rsidR="00D36188" w:rsidRPr="00E574CA" w:rsidTr="001C1267">
        <w:trPr>
          <w:trHeight w:val="156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Sucha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Mokra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Śnieg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Lód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Hałas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Zużycie paliwa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Zużycie opony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Ocena łączna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Rekomendacja</w:t>
            </w:r>
          </w:p>
        </w:tc>
      </w:tr>
      <w:tr w:rsidR="00D36188" w:rsidRPr="00AB4A6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AB4A6A" w:rsidRDefault="00D36188" w:rsidP="001C12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n-US" w:eastAsia="pl-PL"/>
              </w:rPr>
            </w:pPr>
            <w:r w:rsidRPr="00AB4A6A">
              <w:rPr>
                <w:rFonts w:eastAsia="Times New Roman" w:cs="Calibri"/>
                <w:b/>
                <w:color w:val="000000"/>
                <w:lang w:val="en-US" w:eastAsia="pl-PL"/>
              </w:rPr>
              <w:t>Cont</w:t>
            </w:r>
            <w:r>
              <w:rPr>
                <w:rFonts w:eastAsia="Times New Roman" w:cs="Calibri"/>
                <w:b/>
                <w:color w:val="000000"/>
                <w:lang w:val="en-US" w:eastAsia="pl-PL"/>
              </w:rPr>
              <w:t>inental ContiWinterContact TS</w:t>
            </w:r>
            <w:r w:rsidRPr="00AB4A6A">
              <w:rPr>
                <w:rFonts w:eastAsia="Times New Roman" w:cs="Calibri"/>
                <w:b/>
                <w:color w:val="000000"/>
                <w:lang w:val="en-US" w:eastAsia="pl-PL"/>
              </w:rPr>
              <w:t>850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AB4A6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1,9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AB4A6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2,0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AB4A6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1,9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AB4A6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AB4A6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2,9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AB4A6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1,8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AB4A6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1,5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AB4A6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n-US" w:eastAsia="pl-PL"/>
              </w:rPr>
            </w:pPr>
            <w:r>
              <w:rPr>
                <w:rFonts w:eastAsia="Times New Roman" w:cs="Calibri"/>
                <w:b/>
                <w:color w:val="000000"/>
                <w:lang w:val="en-US" w:eastAsia="pl-PL"/>
              </w:rPr>
              <w:t>2,0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AB4A6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n-US"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dobra</w:t>
            </w:r>
            <w:r w:rsidR="00DB39A9" w:rsidRPr="00AB4A6A">
              <w:rPr>
                <w:rFonts w:eastAsia="Times New Roman" w:cs="Calibri"/>
                <w:b/>
                <w:color w:val="000000"/>
                <w:lang w:val="en-US"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YOKOHAMA W.drive V905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color w:val="000000"/>
                <w:lang w:eastAsia="pl-PL"/>
              </w:rPr>
              <w:t>1,7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color w:val="000000"/>
                <w:lang w:eastAsia="pl-PL"/>
              </w:rPr>
              <w:t>3,3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color w:val="000000"/>
                <w:lang w:eastAsia="pl-PL"/>
              </w:rPr>
              <w:t>2,1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2,4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dobra</w:t>
            </w:r>
            <w:r w:rsidR="00DB39A9" w:rsidRPr="00AB4A6A">
              <w:rPr>
                <w:rFonts w:eastAsia="Times New Roman" w:cs="Calibri"/>
                <w:b/>
                <w:color w:val="000000"/>
                <w:lang w:val="en-US"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1C12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Goodyear UltraGrip</w:t>
            </w:r>
            <w:r w:rsidR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9</w:t>
            </w: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2,7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1,6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2,7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Nokian WRD3</w:t>
            </w: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2,2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2,9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Bridgestone Blizzak LM001</w:t>
            </w: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2,4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3,2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Falken Eurowinter HS449</w:t>
            </w: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2,7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2,6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2,4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2,6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Vredestein Snowtrac 5</w:t>
            </w: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2,2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2,7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1,8</w:t>
            </w:r>
            <w:r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3,0</w:t>
            </w:r>
            <w:r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3,0</w:t>
            </w: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Firestone Winterhawk 3</w:t>
            </w: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2,2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2,6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2,8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1,8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1C12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Fulda </w:t>
            </w:r>
            <w:r w:rsidR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Kristall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Control HP</w:t>
            </w: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2,4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2,8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3,7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3,1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Barum Polaris 3</w:t>
            </w:r>
            <w:r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3,2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2,7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1,9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3,2</w:t>
            </w:r>
            <w:r w:rsidR="0059102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D36188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n-US" w:eastAsia="pl-PL"/>
              </w:rPr>
            </w:pPr>
            <w:r>
              <w:rPr>
                <w:rFonts w:eastAsia="Times New Roman" w:cs="Calibri"/>
                <w:b/>
                <w:color w:val="000000"/>
                <w:lang w:val="en-US" w:eastAsia="pl-PL"/>
              </w:rPr>
              <w:t>BF Goodrich g-</w:t>
            </w:r>
            <w:r w:rsidRPr="00D36188">
              <w:rPr>
                <w:rFonts w:eastAsia="Times New Roman" w:cs="Calibri"/>
                <w:b/>
                <w:color w:val="000000"/>
                <w:lang w:val="en-US" w:eastAsia="pl-PL"/>
              </w:rPr>
              <w:t>Force Winter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2,3</w:t>
            </w:r>
            <w:r w:rsidRPr="00D36188">
              <w:rPr>
                <w:rFonts w:eastAsia="Times New Roman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3,2</w:t>
            </w:r>
            <w:r w:rsidRPr="00D36188">
              <w:rPr>
                <w:rFonts w:eastAsia="Times New Roman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2,5</w:t>
            </w:r>
            <w:r w:rsidRPr="00D36188">
              <w:rPr>
                <w:rFonts w:eastAsia="Times New Roman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2,5</w:t>
            </w:r>
            <w:r w:rsidRPr="00D36188">
              <w:rPr>
                <w:rFonts w:eastAsia="Times New Roman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3,5</w:t>
            </w:r>
            <w:r w:rsidRPr="00D36188">
              <w:rPr>
                <w:rFonts w:eastAsia="Times New Roman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1,7</w:t>
            </w:r>
            <w:r w:rsidRPr="00D36188">
              <w:rPr>
                <w:rFonts w:eastAsia="Times New Roman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1,5</w:t>
            </w:r>
            <w:r w:rsidRPr="00D36188">
              <w:rPr>
                <w:rFonts w:eastAsia="Times New Roman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D36188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n-US" w:eastAsia="pl-PL"/>
              </w:rPr>
            </w:pPr>
            <w:r>
              <w:rPr>
                <w:rFonts w:eastAsia="Times New Roman" w:cs="Calibri"/>
                <w:b/>
                <w:color w:val="000000"/>
                <w:lang w:val="en-US" w:eastAsia="pl-PL"/>
              </w:rPr>
              <w:t>3,2</w:t>
            </w:r>
            <w:r w:rsidRPr="00D36188">
              <w:rPr>
                <w:rFonts w:eastAsia="Times New Roman" w:cs="Calibri"/>
                <w:b/>
                <w:color w:val="000000"/>
                <w:lang w:val="en-US"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D36188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n-US"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D36188">
              <w:rPr>
                <w:rFonts w:eastAsia="Times New Roman" w:cs="Calibri"/>
                <w:b/>
                <w:color w:val="000000"/>
                <w:lang w:val="en-US"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Michelin Alpin 5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3,2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1,9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2,2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3,7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2,4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3,2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1C12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Sava </w:t>
            </w:r>
            <w:r w:rsidR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eskimo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hp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3,2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2,3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2,8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3,2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1C12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Semperit Speed-</w:t>
            </w:r>
            <w:r w:rsidR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Grip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2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3,2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2,4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1,9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2,3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2,9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2,4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3,2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Kumho Wintercraft WP51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3,0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3,3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2,2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3,0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2,3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3,3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Viking SnowTech II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3,3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2,9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2,0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3,7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2,1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3,3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Kleber Krisalp HP 2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3,4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2,8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3,7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2,1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3,4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Toyo Snowprox S953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2,4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2,9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3,3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4,0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1,8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3,5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zadowalająca</w:t>
            </w:r>
            <w:r w:rsidDel="001C1267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</w:tr>
      <w:tr w:rsidR="00D36188" w:rsidRPr="00E574CA" w:rsidTr="001C1267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36188" w:rsidRPr="00E574CA" w:rsidRDefault="00D3618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574CA"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D36188" w:rsidRPr="00E574CA" w:rsidRDefault="00DB39A9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Avon Ice Touring ST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1,9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4,8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3,2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3,3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3,8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2,4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  <w:r w:rsidR="00D36188" w:rsidRPr="00E574C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36188" w:rsidRPr="00E574CA" w:rsidRDefault="00591028" w:rsidP="00D361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4,8</w:t>
            </w:r>
            <w:r w:rsidR="00D36188" w:rsidRPr="00030BDE"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D36188" w:rsidRPr="00E574CA" w:rsidRDefault="001C1267" w:rsidP="001C126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niezadowalająca</w:t>
            </w:r>
          </w:p>
        </w:tc>
      </w:tr>
    </w:tbl>
    <w:p w:rsidR="001C1267" w:rsidRDefault="001C1267" w:rsidP="001C1267">
      <w:pPr>
        <w:spacing w:after="0" w:line="240" w:lineRule="auto"/>
        <w:rPr>
          <w:rFonts w:ascii="Arial" w:hAnsi="Arial" w:cs="Arial"/>
          <w:sz w:val="18"/>
        </w:rPr>
      </w:pPr>
    </w:p>
    <w:p w:rsidR="001C1267" w:rsidRPr="00AF1378" w:rsidRDefault="001C1267" w:rsidP="001C1267">
      <w:pPr>
        <w:spacing w:after="0" w:line="240" w:lineRule="auto"/>
        <w:rPr>
          <w:rFonts w:ascii="Arial" w:hAnsi="Arial" w:cs="Arial"/>
          <w:lang w:val="en-US"/>
        </w:rPr>
      </w:pPr>
      <w:r w:rsidRPr="00AF1378">
        <w:rPr>
          <w:rFonts w:ascii="Arial" w:hAnsi="Arial" w:cs="Arial"/>
          <w:sz w:val="18"/>
          <w:lang w:val="en-US"/>
        </w:rPr>
        <w:t>Źródło: ADAC Reifentest 2015 (</w:t>
      </w:r>
      <w:proofErr w:type="spellStart"/>
      <w:r w:rsidRPr="00AF1378">
        <w:rPr>
          <w:rFonts w:ascii="Arial" w:hAnsi="Arial" w:cs="Arial"/>
          <w:sz w:val="18"/>
          <w:lang w:val="en-US"/>
        </w:rPr>
        <w:t>Winterreifen</w:t>
      </w:r>
      <w:proofErr w:type="spellEnd"/>
      <w:r w:rsidRPr="00AF1378">
        <w:rPr>
          <w:rFonts w:ascii="Arial" w:hAnsi="Arial" w:cs="Arial"/>
          <w:sz w:val="18"/>
          <w:lang w:val="en-US"/>
        </w:rPr>
        <w:t xml:space="preserve"> 205/55R16 H), </w:t>
      </w:r>
      <w:hyperlink r:id="rId8" w:history="1">
        <w:r w:rsidRPr="00AF1378">
          <w:rPr>
            <w:rStyle w:val="Hipercze"/>
            <w:rFonts w:ascii="Arial" w:hAnsi="Arial" w:cs="Arial"/>
            <w:sz w:val="18"/>
            <w:lang w:val="en-US"/>
          </w:rPr>
          <w:t>www.</w:t>
        </w:r>
        <w:r w:rsidR="00170FBC" w:rsidRPr="00170FBC">
          <w:rPr>
            <w:rStyle w:val="Hipercze"/>
            <w:rFonts w:ascii="Arial" w:hAnsi="Arial" w:cs="Arial"/>
            <w:sz w:val="18"/>
            <w:lang w:val="en-US"/>
          </w:rPr>
          <w:t>adac.de</w:t>
        </w:r>
      </w:hyperlink>
    </w:p>
    <w:p w:rsidR="00DB39A9" w:rsidRPr="00AF1378" w:rsidRDefault="00DB39A9" w:rsidP="0085067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50675" w:rsidRPr="00F32118" w:rsidRDefault="00AF1378" w:rsidP="008506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Uzyskana przez oponę YOKOHAMA</w:t>
      </w:r>
      <w:r w:rsidRPr="00AF1378">
        <w:rPr>
          <w:rFonts w:ascii="Arial" w:hAnsi="Arial" w:cs="Arial"/>
        </w:rPr>
        <w:t xml:space="preserve"> W.drive V905 ocena </w:t>
      </w:r>
      <w:r>
        <w:rPr>
          <w:rFonts w:ascii="Arial" w:hAnsi="Arial" w:cs="Arial"/>
        </w:rPr>
        <w:t>„</w:t>
      </w:r>
      <w:r w:rsidRPr="00AF1378">
        <w:rPr>
          <w:rFonts w:ascii="Arial" w:hAnsi="Arial" w:cs="Arial"/>
        </w:rPr>
        <w:t>dobra</w:t>
      </w:r>
      <w:r>
        <w:rPr>
          <w:rFonts w:ascii="Arial" w:hAnsi="Arial" w:cs="Arial"/>
        </w:rPr>
        <w:t>”</w:t>
      </w:r>
      <w:r w:rsidRPr="00AF13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stanowi</w:t>
      </w:r>
      <w:r w:rsidRPr="00AF1378">
        <w:rPr>
          <w:rFonts w:ascii="Arial" w:hAnsi="Arial" w:cs="Arial"/>
        </w:rPr>
        <w:t xml:space="preserve"> rekomendację </w:t>
      </w:r>
      <w:proofErr w:type="spellStart"/>
      <w:r w:rsidR="00794E15">
        <w:rPr>
          <w:rFonts w:ascii="Arial" w:hAnsi="Arial" w:cs="Arial"/>
          <w:color w:val="000000" w:themeColor="text1"/>
        </w:rPr>
        <w:t>Ö</w:t>
      </w:r>
      <w:r w:rsidRPr="00AF1378">
        <w:rPr>
          <w:rFonts w:ascii="Arial" w:hAnsi="Arial" w:cs="Arial"/>
        </w:rPr>
        <w:t>AMTC</w:t>
      </w:r>
      <w:proofErr w:type="spellEnd"/>
      <w:r w:rsidRPr="00AF1378">
        <w:rPr>
          <w:rFonts w:ascii="Arial" w:hAnsi="Arial" w:cs="Arial"/>
          <w:bCs/>
        </w:rPr>
        <w:t xml:space="preserve"> „bardzo polecana” </w:t>
      </w:r>
      <w:r>
        <w:rPr>
          <w:rFonts w:ascii="Arial" w:hAnsi="Arial" w:cs="Arial"/>
          <w:bCs/>
        </w:rPr>
        <w:t>i jest najwyższym</w:t>
      </w:r>
      <w:r w:rsidRPr="00AF1378">
        <w:rPr>
          <w:rFonts w:ascii="Arial" w:hAnsi="Arial" w:cs="Arial"/>
          <w:bCs/>
        </w:rPr>
        <w:t xml:space="preserve"> wyróżnienie</w:t>
      </w:r>
      <w:r>
        <w:rPr>
          <w:rFonts w:ascii="Arial" w:hAnsi="Arial" w:cs="Arial"/>
          <w:bCs/>
        </w:rPr>
        <w:t>m</w:t>
      </w:r>
      <w:r w:rsidRPr="00AF1378">
        <w:rPr>
          <w:rFonts w:ascii="Arial" w:hAnsi="Arial" w:cs="Arial"/>
          <w:bCs/>
        </w:rPr>
        <w:t xml:space="preserve"> w tegorocznym rankingu 2015/2016.</w:t>
      </w:r>
      <w:r w:rsidR="009A3801">
        <w:rPr>
          <w:rFonts w:ascii="Arial" w:hAnsi="Arial" w:cs="Arial"/>
          <w:bCs/>
        </w:rPr>
        <w:t xml:space="preserve"> </w:t>
      </w:r>
      <w:r w:rsidR="00D96948" w:rsidRPr="00F32118">
        <w:rPr>
          <w:rFonts w:ascii="Arial" w:hAnsi="Arial" w:cs="Arial"/>
          <w:bCs/>
        </w:rPr>
        <w:t>W grupie popularnych 16-calówek, montowanych w pojazdach takich jak Skoda Octavia, Ford Focus, Ford Mondeo, Audi A3 czy Volkswagen Passat, pozostałe opony</w:t>
      </w:r>
      <w:r w:rsidR="00D96948" w:rsidRPr="00F32118">
        <w:rPr>
          <w:rFonts w:ascii="Arial" w:hAnsi="Arial" w:cs="Arial"/>
        </w:rPr>
        <w:t xml:space="preserve"> zdobyły ocenę „zadowalającą”</w:t>
      </w:r>
      <w:r>
        <w:rPr>
          <w:rFonts w:ascii="Arial" w:hAnsi="Arial" w:cs="Arial"/>
        </w:rPr>
        <w:t>.</w:t>
      </w:r>
      <w:r w:rsidR="00794E15">
        <w:rPr>
          <w:rFonts w:ascii="Arial" w:hAnsi="Arial" w:cs="Arial"/>
        </w:rPr>
        <w:t xml:space="preserve"> </w:t>
      </w:r>
      <w:r w:rsidR="00D96948" w:rsidRPr="00F32118">
        <w:rPr>
          <w:rFonts w:ascii="Arial" w:hAnsi="Arial" w:cs="Arial"/>
        </w:rPr>
        <w:t xml:space="preserve">Wynik negatywny uzyskała jedna opona. </w:t>
      </w:r>
      <w:bookmarkStart w:id="0" w:name="_GoBack"/>
      <w:bookmarkEnd w:id="0"/>
    </w:p>
    <w:p w:rsidR="00E574CA" w:rsidRPr="00F32118" w:rsidRDefault="00E574CA">
      <w:pPr>
        <w:spacing w:after="0" w:line="240" w:lineRule="auto"/>
        <w:rPr>
          <w:rFonts w:ascii="Arial" w:hAnsi="Arial" w:cs="Arial"/>
        </w:rPr>
      </w:pPr>
    </w:p>
    <w:p w:rsidR="00D96948" w:rsidRPr="00A403A2" w:rsidRDefault="00D96948" w:rsidP="00D96948">
      <w:pPr>
        <w:spacing w:line="360" w:lineRule="auto"/>
        <w:jc w:val="both"/>
        <w:rPr>
          <w:rFonts w:ascii="Arial" w:hAnsi="Arial" w:cs="Arial"/>
        </w:rPr>
      </w:pPr>
    </w:p>
    <w:p w:rsidR="00490313" w:rsidRDefault="00490313" w:rsidP="0049031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45E27">
        <w:rPr>
          <w:rFonts w:ascii="Arial" w:hAnsi="Arial" w:cs="Arial"/>
          <w:b/>
          <w:color w:val="000000"/>
        </w:rPr>
        <w:t>XXX</w:t>
      </w:r>
    </w:p>
    <w:p w:rsidR="00F32118" w:rsidRDefault="00F32118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5D2640" w:rsidRPr="00A45E27" w:rsidRDefault="005D2640" w:rsidP="00850675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222691" w:rsidRPr="00784E6E" w:rsidRDefault="00222691" w:rsidP="002226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4E6E">
        <w:rPr>
          <w:rFonts w:ascii="Arial" w:hAnsi="Arial" w:cs="Arial"/>
          <w:b/>
          <w:color w:val="000000"/>
          <w:sz w:val="20"/>
          <w:szCs w:val="20"/>
        </w:rPr>
        <w:t>Informacje dla wydawców:</w:t>
      </w:r>
    </w:p>
    <w:p w:rsidR="00222691" w:rsidRPr="00784E6E" w:rsidRDefault="00222691" w:rsidP="002226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4E6E">
        <w:rPr>
          <w:rFonts w:ascii="Arial" w:hAnsi="Arial" w:cs="Arial"/>
          <w:b/>
          <w:color w:val="000000"/>
          <w:sz w:val="20"/>
          <w:szCs w:val="20"/>
        </w:rPr>
        <w:t>ITR CEE Sp. z o.o.:</w:t>
      </w:r>
    </w:p>
    <w:p w:rsidR="00222691" w:rsidRPr="00784E6E" w:rsidRDefault="00222691" w:rsidP="0022269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4E6E">
        <w:rPr>
          <w:rFonts w:ascii="Arial" w:hAnsi="Arial" w:cs="Arial"/>
          <w:color w:val="000000"/>
          <w:sz w:val="20"/>
          <w:szCs w:val="20"/>
        </w:rPr>
        <w:t xml:space="preserve">Firma ITR CEE Sp. z o.o. utworzona została w 2004 roku. Firma jest wyłącznym reprezentantem interesów Yokohama Rubber Co. w krajach Europy Środkowo-Wschodniej: w Polsce, na Ukrainie, Białorusi i w Obwodzie Kaliningradzkim. Główne założenia firmy to wzmocnienie rozpoznawalności marki YOKOHAMA, budowa efektywnej sieci dystrybucji oraz zwiększenie sprzedaży opon YOKOHAMA na tych rynkach. Mając na celu stworzenie stabilnej i trwałej sieci sprzedaży, ITR </w:t>
      </w:r>
      <w:r w:rsidR="00225C3D">
        <w:rPr>
          <w:rFonts w:ascii="Arial" w:hAnsi="Arial" w:cs="Arial"/>
          <w:color w:val="000000"/>
          <w:sz w:val="20"/>
          <w:szCs w:val="20"/>
        </w:rPr>
        <w:t>CEE</w:t>
      </w:r>
      <w:r w:rsidRPr="00784E6E">
        <w:rPr>
          <w:rFonts w:ascii="Arial" w:hAnsi="Arial" w:cs="Arial"/>
          <w:color w:val="000000"/>
          <w:sz w:val="20"/>
          <w:szCs w:val="20"/>
        </w:rPr>
        <w:t xml:space="preserve"> rozwija współpracę z silnymi dealerami, doceniającymi zalety opon marki YOKOHAMA i posiadającymi potencjał w sprzedaży opon klasy premium.</w:t>
      </w:r>
    </w:p>
    <w:p w:rsidR="00222691" w:rsidRPr="00784E6E" w:rsidRDefault="00222691" w:rsidP="002226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4E6E">
        <w:rPr>
          <w:rFonts w:ascii="Arial" w:hAnsi="Arial" w:cs="Arial"/>
          <w:color w:val="000000"/>
          <w:sz w:val="20"/>
          <w:szCs w:val="20"/>
        </w:rPr>
        <w:t>Siedziba firmy ITR CEE Sp. z o.o mieści się w Warszawie, a magazyn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E6E">
        <w:rPr>
          <w:rFonts w:ascii="Arial" w:hAnsi="Arial" w:cs="Arial"/>
          <w:color w:val="000000"/>
          <w:sz w:val="20"/>
          <w:szCs w:val="20"/>
        </w:rPr>
        <w:t xml:space="preserve">Młochowie k. Nadarzyna. ITR </w:t>
      </w:r>
      <w:r w:rsidR="00225C3D">
        <w:rPr>
          <w:rFonts w:ascii="Arial" w:hAnsi="Arial" w:cs="Arial"/>
          <w:color w:val="000000"/>
          <w:sz w:val="20"/>
          <w:szCs w:val="20"/>
        </w:rPr>
        <w:t>CEE</w:t>
      </w:r>
      <w:r w:rsidRPr="00784E6E">
        <w:rPr>
          <w:rFonts w:ascii="Arial" w:hAnsi="Arial" w:cs="Arial"/>
          <w:color w:val="000000"/>
          <w:sz w:val="20"/>
          <w:szCs w:val="20"/>
        </w:rPr>
        <w:t xml:space="preserve"> należy do grupy ITOCHU</w:t>
      </w:r>
      <w:r w:rsidR="00225C3D">
        <w:rPr>
          <w:rFonts w:ascii="Arial" w:hAnsi="Arial" w:cs="Arial"/>
          <w:color w:val="000000"/>
          <w:sz w:val="20"/>
          <w:szCs w:val="20"/>
        </w:rPr>
        <w:t xml:space="preserve"> -</w:t>
      </w:r>
      <w:r w:rsidRPr="00784E6E">
        <w:rPr>
          <w:rFonts w:ascii="Arial" w:hAnsi="Arial" w:cs="Arial"/>
          <w:color w:val="000000"/>
          <w:sz w:val="20"/>
          <w:szCs w:val="20"/>
        </w:rPr>
        <w:t xml:space="preserve"> jednej z wiodących firm handlowych na świecie posiadającej 150 oddziałów w 74 krajach.</w:t>
      </w:r>
    </w:p>
    <w:p w:rsidR="00222691" w:rsidRPr="00784E6E" w:rsidRDefault="00222691" w:rsidP="00222691">
      <w:pPr>
        <w:pStyle w:val="Zwykytekst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84E6E">
        <w:rPr>
          <w:rFonts w:ascii="Arial" w:hAnsi="Arial" w:cs="Arial"/>
          <w:b/>
          <w:color w:val="000000"/>
          <w:sz w:val="20"/>
          <w:szCs w:val="20"/>
        </w:rPr>
        <w:t>YOKOHAMA Rubber Co</w:t>
      </w:r>
      <w:r w:rsidRPr="00784E6E">
        <w:rPr>
          <w:rFonts w:ascii="Arial" w:hAnsi="Arial" w:cs="Arial"/>
          <w:color w:val="000000"/>
          <w:sz w:val="20"/>
          <w:szCs w:val="20"/>
        </w:rPr>
        <w:t xml:space="preserve">. − jest najstarszym w Japonii i jednym z największych na świecie producentów ogumienia do wszystkich typów pojazdów, posiadającym obecnie </w:t>
      </w:r>
      <w:r w:rsidR="005D2640" w:rsidRPr="00784E6E">
        <w:rPr>
          <w:rFonts w:ascii="Arial" w:hAnsi="Arial" w:cs="Arial"/>
          <w:color w:val="000000"/>
          <w:sz w:val="20"/>
          <w:szCs w:val="20"/>
        </w:rPr>
        <w:t>1</w:t>
      </w:r>
      <w:r w:rsidR="005D2640">
        <w:rPr>
          <w:rFonts w:ascii="Arial" w:hAnsi="Arial" w:cs="Arial"/>
          <w:color w:val="000000"/>
          <w:sz w:val="20"/>
          <w:szCs w:val="20"/>
        </w:rPr>
        <w:t>45</w:t>
      </w:r>
      <w:r w:rsidR="005D2640" w:rsidRPr="00784E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E6E">
        <w:rPr>
          <w:rFonts w:ascii="Arial" w:hAnsi="Arial" w:cs="Arial"/>
          <w:color w:val="000000"/>
          <w:sz w:val="20"/>
          <w:szCs w:val="20"/>
        </w:rPr>
        <w:t xml:space="preserve">oddziałów na wszystkich kontynentach i </w:t>
      </w:r>
      <w:r w:rsidR="005D2640">
        <w:rPr>
          <w:rFonts w:ascii="Arial" w:hAnsi="Arial" w:cs="Arial"/>
          <w:color w:val="000000"/>
          <w:sz w:val="20"/>
          <w:szCs w:val="20"/>
        </w:rPr>
        <w:t>44</w:t>
      </w:r>
      <w:r w:rsidR="005D2640" w:rsidRPr="00784E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E6E">
        <w:rPr>
          <w:rFonts w:ascii="Arial" w:hAnsi="Arial" w:cs="Arial"/>
          <w:color w:val="000000"/>
          <w:sz w:val="20"/>
          <w:szCs w:val="20"/>
        </w:rPr>
        <w:t xml:space="preserve">filie. Wysokiej jakości opony premium produkowane są w 13 fabrykach, z których 6 znajduje się w Japonii, 2 w USA, 1 w Rosji, pozostałe w krajach azjatyckich. Marka dostarcza także zaawansowane technologicznie produkty gumowe, które znajdują zastosowanie m.in. w przemyśle budowlanym, lotniczym czy w golfie, jak i życiu codziennym - wykorzystywane w materiałach termoizolacyjnych, wężach, klejach, zbiornikach. </w:t>
      </w:r>
    </w:p>
    <w:p w:rsidR="00222691" w:rsidRPr="00784E6E" w:rsidRDefault="00222691" w:rsidP="00222691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22691" w:rsidRPr="00784E6E" w:rsidRDefault="00222691" w:rsidP="00222691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84E6E">
        <w:rPr>
          <w:rFonts w:ascii="Arial" w:hAnsi="Arial" w:cs="Arial"/>
          <w:b/>
          <w:color w:val="000000"/>
          <w:sz w:val="20"/>
          <w:szCs w:val="20"/>
          <w:lang w:val="en-US"/>
        </w:rPr>
        <w:t>Kontakt dla mediów:</w:t>
      </w:r>
    </w:p>
    <w:p w:rsidR="00222691" w:rsidRPr="00784E6E" w:rsidRDefault="00222691" w:rsidP="0022269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84E6E">
        <w:rPr>
          <w:rFonts w:ascii="Arial" w:hAnsi="Arial" w:cs="Arial"/>
          <w:color w:val="000000"/>
          <w:sz w:val="20"/>
          <w:szCs w:val="20"/>
          <w:lang w:val="en-US"/>
        </w:rPr>
        <w:t xml:space="preserve">Monika Pezda, </w:t>
      </w:r>
      <w:proofErr w:type="spellStart"/>
      <w:r w:rsidR="00C81CC9">
        <w:rPr>
          <w:rFonts w:ascii="Arial" w:hAnsi="Arial" w:cs="Arial"/>
          <w:color w:val="000000"/>
          <w:sz w:val="20"/>
          <w:szCs w:val="20"/>
          <w:lang w:val="en-US"/>
        </w:rPr>
        <w:t>Konsultant</w:t>
      </w:r>
      <w:proofErr w:type="spellEnd"/>
      <w:r w:rsidR="00C81CC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C81CC9">
        <w:rPr>
          <w:rFonts w:ascii="Arial" w:hAnsi="Arial" w:cs="Arial"/>
          <w:color w:val="000000"/>
          <w:sz w:val="20"/>
          <w:szCs w:val="20"/>
          <w:lang w:val="en-US"/>
        </w:rPr>
        <w:t>ds</w:t>
      </w:r>
      <w:proofErr w:type="spellEnd"/>
      <w:r w:rsidR="008337C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C81CC9">
        <w:rPr>
          <w:rFonts w:ascii="Arial" w:hAnsi="Arial" w:cs="Arial"/>
          <w:color w:val="000000"/>
          <w:sz w:val="20"/>
          <w:szCs w:val="20"/>
          <w:lang w:val="en-US"/>
        </w:rPr>
        <w:t xml:space="preserve"> PR</w:t>
      </w:r>
      <w:r w:rsidRPr="00784E6E">
        <w:rPr>
          <w:rFonts w:ascii="Arial" w:hAnsi="Arial" w:cs="Arial"/>
          <w:color w:val="000000"/>
          <w:sz w:val="20"/>
          <w:szCs w:val="20"/>
          <w:lang w:val="en-US"/>
        </w:rPr>
        <w:t xml:space="preserve">, tel. 502 575 453, e-mail: </w:t>
      </w:r>
      <w:hyperlink r:id="rId9" w:history="1">
        <w:r w:rsidRPr="00784E6E">
          <w:rPr>
            <w:rStyle w:val="Hipercze"/>
            <w:rFonts w:ascii="Arial" w:hAnsi="Arial" w:cs="Arial"/>
            <w:sz w:val="20"/>
            <w:szCs w:val="20"/>
            <w:lang w:val="en-US"/>
          </w:rPr>
          <w:t>mpezda@effectivepr.pl</w:t>
        </w:r>
      </w:hyperlink>
    </w:p>
    <w:p w:rsidR="00490313" w:rsidRPr="00222691" w:rsidRDefault="00490313" w:rsidP="00490313">
      <w:pPr>
        <w:spacing w:line="360" w:lineRule="auto"/>
        <w:jc w:val="both"/>
        <w:rPr>
          <w:rFonts w:ascii="Arial" w:hAnsi="Arial" w:cs="Arial"/>
          <w:lang w:val="en-US"/>
        </w:rPr>
      </w:pPr>
    </w:p>
    <w:p w:rsidR="00490313" w:rsidRPr="00222691" w:rsidRDefault="00490313" w:rsidP="00443455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490313" w:rsidRPr="00222691" w:rsidSect="00995B87">
      <w:headerReference w:type="even" r:id="rId10"/>
      <w:headerReference w:type="default" r:id="rId11"/>
      <w:footerReference w:type="default" r:id="rId12"/>
      <w:pgSz w:w="11906" w:h="16838"/>
      <w:pgMar w:top="1935" w:right="1417" w:bottom="1417" w:left="1417" w:header="709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C4" w:rsidRDefault="005F5BC4" w:rsidP="002B0483">
      <w:pPr>
        <w:spacing w:after="0" w:line="240" w:lineRule="auto"/>
      </w:pPr>
      <w:r>
        <w:separator/>
      </w:r>
    </w:p>
  </w:endnote>
  <w:endnote w:type="continuationSeparator" w:id="0">
    <w:p w:rsidR="005F5BC4" w:rsidRDefault="005F5BC4" w:rsidP="002B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C7" w:rsidRPr="00995B87" w:rsidRDefault="003F38C7" w:rsidP="00DF0190">
    <w:pPr>
      <w:pStyle w:val="Stopka"/>
      <w:tabs>
        <w:tab w:val="clear" w:pos="4536"/>
      </w:tabs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3489325</wp:posOffset>
          </wp:positionH>
          <wp:positionV relativeFrom="paragraph">
            <wp:posOffset>-218440</wp:posOffset>
          </wp:positionV>
          <wp:extent cx="2253615" cy="332105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5B87">
      <w:rPr>
        <w:b/>
        <w:sz w:val="16"/>
        <w:szCs w:val="16"/>
      </w:rPr>
      <w:t xml:space="preserve">ITR </w:t>
    </w:r>
    <w:r>
      <w:rPr>
        <w:b/>
        <w:sz w:val="16"/>
        <w:szCs w:val="16"/>
      </w:rPr>
      <w:t>CEE Sp. z o.o.</w:t>
    </w:r>
    <w:r w:rsidRPr="00995B87">
      <w:rPr>
        <w:b/>
        <w:sz w:val="16"/>
        <w:szCs w:val="16"/>
      </w:rPr>
      <w:t xml:space="preserve"> jest autoryzowanym dystrybutorem opon marki Yokohama. </w:t>
    </w:r>
    <w:r>
      <w:rPr>
        <w:b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C4" w:rsidRDefault="005F5BC4" w:rsidP="002B0483">
      <w:pPr>
        <w:spacing w:after="0" w:line="240" w:lineRule="auto"/>
      </w:pPr>
      <w:r>
        <w:separator/>
      </w:r>
    </w:p>
  </w:footnote>
  <w:footnote w:type="continuationSeparator" w:id="0">
    <w:p w:rsidR="005F5BC4" w:rsidRDefault="005F5BC4" w:rsidP="002B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C7" w:rsidRDefault="003F38C7"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C7" w:rsidRPr="00995B87" w:rsidRDefault="003F38C7" w:rsidP="00995B87">
    <w:pPr>
      <w:spacing w:after="0" w:line="360" w:lineRule="auto"/>
      <w:ind w:left="426"/>
      <w:rPr>
        <w:rFonts w:ascii="Bookman Old Style" w:hAnsi="Bookman Old Style" w:cs="Tahom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3723005</wp:posOffset>
          </wp:positionH>
          <wp:positionV relativeFrom="paragraph">
            <wp:posOffset>-113030</wp:posOffset>
          </wp:positionV>
          <wp:extent cx="2037080" cy="69596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 w:cs="Tahoma"/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-58420</wp:posOffset>
          </wp:positionV>
          <wp:extent cx="751840" cy="685800"/>
          <wp:effectExtent l="19050" t="0" r="0" b="0"/>
          <wp:wrapTight wrapText="bothSides">
            <wp:wrapPolygon edited="0">
              <wp:start x="-547" y="0"/>
              <wp:lineTo x="-547" y="21000"/>
              <wp:lineTo x="21345" y="21000"/>
              <wp:lineTo x="21345" y="0"/>
              <wp:lineTo x="-547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5B87">
      <w:rPr>
        <w:rFonts w:ascii="Bookman Old Style" w:hAnsi="Bookman Old Style" w:cs="Tahoma"/>
        <w:b/>
        <w:sz w:val="16"/>
        <w:szCs w:val="16"/>
      </w:rPr>
      <w:t xml:space="preserve">ITR </w:t>
    </w:r>
    <w:r>
      <w:rPr>
        <w:rFonts w:ascii="Bookman Old Style" w:hAnsi="Bookman Old Style" w:cs="Tahoma"/>
        <w:b/>
        <w:sz w:val="16"/>
        <w:szCs w:val="16"/>
      </w:rPr>
      <w:t>CEE Sp. z o.o.</w:t>
    </w:r>
    <w:r w:rsidRPr="00995B87">
      <w:rPr>
        <w:rFonts w:ascii="Bookman Old Style" w:hAnsi="Bookman Old Style" w:cs="Tahoma"/>
        <w:sz w:val="16"/>
        <w:szCs w:val="16"/>
      </w:rPr>
      <w:br/>
      <w:t xml:space="preserve">Al. Jerozolimskie </w:t>
    </w:r>
    <w:r>
      <w:rPr>
        <w:rFonts w:ascii="Bookman Old Style" w:hAnsi="Bookman Old Style" w:cs="Tahoma"/>
        <w:sz w:val="16"/>
        <w:szCs w:val="16"/>
      </w:rPr>
      <w:t>65/79</w:t>
    </w:r>
    <w:r w:rsidRPr="00995B87">
      <w:rPr>
        <w:rFonts w:ascii="Bookman Old Style" w:hAnsi="Bookman Old Style" w:cs="Tahoma"/>
        <w:sz w:val="16"/>
        <w:szCs w:val="16"/>
      </w:rPr>
      <w:t xml:space="preserve">, p. </w:t>
    </w:r>
    <w:r>
      <w:rPr>
        <w:rFonts w:ascii="Bookman Old Style" w:hAnsi="Bookman Old Style" w:cs="Tahoma"/>
        <w:sz w:val="16"/>
        <w:szCs w:val="16"/>
      </w:rPr>
      <w:t>11</w:t>
    </w:r>
    <w:r w:rsidRPr="00995B87">
      <w:rPr>
        <w:rFonts w:ascii="Bookman Old Style" w:hAnsi="Bookman Old Style" w:cs="Tahoma"/>
        <w:sz w:val="16"/>
        <w:szCs w:val="16"/>
      </w:rPr>
      <w:t>, 0</w:t>
    </w:r>
    <w:r>
      <w:rPr>
        <w:rFonts w:ascii="Bookman Old Style" w:hAnsi="Bookman Old Style" w:cs="Tahoma"/>
        <w:sz w:val="16"/>
        <w:szCs w:val="16"/>
      </w:rPr>
      <w:t>0</w:t>
    </w:r>
    <w:r w:rsidRPr="00995B87">
      <w:rPr>
        <w:rFonts w:ascii="Bookman Old Style" w:hAnsi="Bookman Old Style" w:cs="Tahoma"/>
        <w:sz w:val="16"/>
        <w:szCs w:val="16"/>
      </w:rPr>
      <w:t>-</w:t>
    </w:r>
    <w:r>
      <w:rPr>
        <w:rFonts w:ascii="Bookman Old Style" w:hAnsi="Bookman Old Style" w:cs="Tahoma"/>
        <w:sz w:val="16"/>
        <w:szCs w:val="16"/>
      </w:rPr>
      <w:t>697</w:t>
    </w:r>
    <w:r w:rsidRPr="00995B87">
      <w:rPr>
        <w:rFonts w:ascii="Bookman Old Style" w:hAnsi="Bookman Old Style" w:cs="Tahoma"/>
        <w:sz w:val="16"/>
        <w:szCs w:val="16"/>
      </w:rPr>
      <w:t xml:space="preserve"> Warszawa</w:t>
    </w:r>
  </w:p>
  <w:p w:rsidR="003F38C7" w:rsidRPr="00995B87" w:rsidRDefault="003F38C7" w:rsidP="00995B87">
    <w:pPr>
      <w:spacing w:after="0" w:line="360" w:lineRule="auto"/>
      <w:ind w:left="426"/>
      <w:rPr>
        <w:rFonts w:ascii="Bookman Old Style" w:hAnsi="Bookman Old Style" w:cs="Tahoma"/>
        <w:sz w:val="16"/>
        <w:szCs w:val="16"/>
      </w:rPr>
    </w:pPr>
    <w:r w:rsidRPr="00995B87">
      <w:rPr>
        <w:rFonts w:ascii="Bookman Old Style" w:hAnsi="Bookman Old Style" w:cs="Tahoma"/>
        <w:sz w:val="16"/>
        <w:szCs w:val="16"/>
      </w:rPr>
      <w:t xml:space="preserve">Tel. (+48 22) 292 83 30, Fax. (+48 22) 292 83 45 </w:t>
    </w:r>
  </w:p>
  <w:p w:rsidR="003F38C7" w:rsidRDefault="003F38C7" w:rsidP="00995B87">
    <w:pPr>
      <w:spacing w:after="0" w:line="240" w:lineRule="auto"/>
      <w:ind w:left="708"/>
      <w:rPr>
        <w:rFonts w:ascii="Arial" w:hAnsi="Arial" w:cs="Arial"/>
        <w:sz w:val="16"/>
        <w:szCs w:val="16"/>
      </w:rPr>
    </w:pPr>
  </w:p>
  <w:p w:rsidR="003F38C7" w:rsidRPr="002B0483" w:rsidRDefault="003F38C7" w:rsidP="00995B87">
    <w:pPr>
      <w:spacing w:after="0" w:line="240" w:lineRule="auto"/>
      <w:ind w:left="708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BC1"/>
    <w:multiLevelType w:val="hybridMultilevel"/>
    <w:tmpl w:val="5E14BAE8"/>
    <w:lvl w:ilvl="0" w:tplc="553A225A">
      <w:start w:val="86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D9D"/>
    <w:multiLevelType w:val="hybridMultilevel"/>
    <w:tmpl w:val="29BC9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C7F00"/>
    <w:multiLevelType w:val="hybridMultilevel"/>
    <w:tmpl w:val="D3504618"/>
    <w:lvl w:ilvl="0" w:tplc="E96A4E06">
      <w:start w:val="8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CAE"/>
    <w:multiLevelType w:val="hybridMultilevel"/>
    <w:tmpl w:val="8850E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FF2EF9"/>
    <w:multiLevelType w:val="multilevel"/>
    <w:tmpl w:val="8C9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11FED"/>
    <w:multiLevelType w:val="multilevel"/>
    <w:tmpl w:val="071A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A71EA"/>
    <w:multiLevelType w:val="hybridMultilevel"/>
    <w:tmpl w:val="02B2D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B2261"/>
    <w:multiLevelType w:val="hybridMultilevel"/>
    <w:tmpl w:val="4E465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16A0F"/>
    <w:multiLevelType w:val="multilevel"/>
    <w:tmpl w:val="278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trackRevisions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2B0483"/>
    <w:rsid w:val="000031F5"/>
    <w:rsid w:val="00006B20"/>
    <w:rsid w:val="00013A85"/>
    <w:rsid w:val="00017609"/>
    <w:rsid w:val="000178CF"/>
    <w:rsid w:val="0002009B"/>
    <w:rsid w:val="00027424"/>
    <w:rsid w:val="00027654"/>
    <w:rsid w:val="00030BDE"/>
    <w:rsid w:val="00043408"/>
    <w:rsid w:val="00050CFA"/>
    <w:rsid w:val="00052816"/>
    <w:rsid w:val="000535C5"/>
    <w:rsid w:val="00054625"/>
    <w:rsid w:val="00057577"/>
    <w:rsid w:val="000604D0"/>
    <w:rsid w:val="000627EE"/>
    <w:rsid w:val="00066559"/>
    <w:rsid w:val="00070626"/>
    <w:rsid w:val="0008556B"/>
    <w:rsid w:val="0008788B"/>
    <w:rsid w:val="0009104B"/>
    <w:rsid w:val="00092C35"/>
    <w:rsid w:val="000A4835"/>
    <w:rsid w:val="000B1838"/>
    <w:rsid w:val="000C1D93"/>
    <w:rsid w:val="000C1FC7"/>
    <w:rsid w:val="000C538C"/>
    <w:rsid w:val="000C58F4"/>
    <w:rsid w:val="000D1FDA"/>
    <w:rsid w:val="000D6A45"/>
    <w:rsid w:val="000E05D7"/>
    <w:rsid w:val="000E13F0"/>
    <w:rsid w:val="000E19B7"/>
    <w:rsid w:val="000E1B8D"/>
    <w:rsid w:val="000E2037"/>
    <w:rsid w:val="000E3118"/>
    <w:rsid w:val="000E5C55"/>
    <w:rsid w:val="000F3978"/>
    <w:rsid w:val="000F634D"/>
    <w:rsid w:val="001041C1"/>
    <w:rsid w:val="0010781A"/>
    <w:rsid w:val="00110C45"/>
    <w:rsid w:val="00111217"/>
    <w:rsid w:val="00112559"/>
    <w:rsid w:val="00112C8C"/>
    <w:rsid w:val="001217CB"/>
    <w:rsid w:val="001257BC"/>
    <w:rsid w:val="00133E0C"/>
    <w:rsid w:val="00137A41"/>
    <w:rsid w:val="00144BBF"/>
    <w:rsid w:val="00145B0A"/>
    <w:rsid w:val="00153B20"/>
    <w:rsid w:val="001566CE"/>
    <w:rsid w:val="00170FBC"/>
    <w:rsid w:val="00171D48"/>
    <w:rsid w:val="00172A39"/>
    <w:rsid w:val="0017651D"/>
    <w:rsid w:val="001831D1"/>
    <w:rsid w:val="0019252F"/>
    <w:rsid w:val="001A3E3A"/>
    <w:rsid w:val="001A6F55"/>
    <w:rsid w:val="001B0160"/>
    <w:rsid w:val="001B0EEE"/>
    <w:rsid w:val="001C1267"/>
    <w:rsid w:val="001C4659"/>
    <w:rsid w:val="001C481E"/>
    <w:rsid w:val="001D2CE7"/>
    <w:rsid w:val="001D40B8"/>
    <w:rsid w:val="001D67D3"/>
    <w:rsid w:val="001E2F1F"/>
    <w:rsid w:val="001E2FA0"/>
    <w:rsid w:val="001F58BA"/>
    <w:rsid w:val="00200838"/>
    <w:rsid w:val="0021594D"/>
    <w:rsid w:val="0021636D"/>
    <w:rsid w:val="0022091D"/>
    <w:rsid w:val="00222691"/>
    <w:rsid w:val="002238B5"/>
    <w:rsid w:val="00225C3D"/>
    <w:rsid w:val="00226152"/>
    <w:rsid w:val="00231857"/>
    <w:rsid w:val="00234FC1"/>
    <w:rsid w:val="00236265"/>
    <w:rsid w:val="002379B5"/>
    <w:rsid w:val="00250691"/>
    <w:rsid w:val="00254EF7"/>
    <w:rsid w:val="00261090"/>
    <w:rsid w:val="0026300E"/>
    <w:rsid w:val="00264925"/>
    <w:rsid w:val="00273192"/>
    <w:rsid w:val="00280D49"/>
    <w:rsid w:val="00290009"/>
    <w:rsid w:val="00291D0D"/>
    <w:rsid w:val="002944B0"/>
    <w:rsid w:val="002A32E0"/>
    <w:rsid w:val="002A48D6"/>
    <w:rsid w:val="002A6F65"/>
    <w:rsid w:val="002B0483"/>
    <w:rsid w:val="002B2A6D"/>
    <w:rsid w:val="002B37B4"/>
    <w:rsid w:val="002C0150"/>
    <w:rsid w:val="002C5DFB"/>
    <w:rsid w:val="002D3889"/>
    <w:rsid w:val="002D6512"/>
    <w:rsid w:val="002E0236"/>
    <w:rsid w:val="002E41AC"/>
    <w:rsid w:val="002F3DD1"/>
    <w:rsid w:val="002F755B"/>
    <w:rsid w:val="0030467D"/>
    <w:rsid w:val="00304B47"/>
    <w:rsid w:val="00305AF0"/>
    <w:rsid w:val="00312A3F"/>
    <w:rsid w:val="00314E5C"/>
    <w:rsid w:val="00316880"/>
    <w:rsid w:val="003173DA"/>
    <w:rsid w:val="00343CF9"/>
    <w:rsid w:val="0034598D"/>
    <w:rsid w:val="00347A49"/>
    <w:rsid w:val="00347A56"/>
    <w:rsid w:val="00351EFD"/>
    <w:rsid w:val="00354ADC"/>
    <w:rsid w:val="003747AE"/>
    <w:rsid w:val="00376302"/>
    <w:rsid w:val="00376C09"/>
    <w:rsid w:val="00381A54"/>
    <w:rsid w:val="00387882"/>
    <w:rsid w:val="0039060C"/>
    <w:rsid w:val="003909AA"/>
    <w:rsid w:val="00396DD6"/>
    <w:rsid w:val="00397A9D"/>
    <w:rsid w:val="003A1FA4"/>
    <w:rsid w:val="003A4826"/>
    <w:rsid w:val="003A61E9"/>
    <w:rsid w:val="003A7F0F"/>
    <w:rsid w:val="003B0FBD"/>
    <w:rsid w:val="003B3712"/>
    <w:rsid w:val="003B4183"/>
    <w:rsid w:val="003B4B40"/>
    <w:rsid w:val="003B7E86"/>
    <w:rsid w:val="003C6066"/>
    <w:rsid w:val="003E2026"/>
    <w:rsid w:val="003E2E56"/>
    <w:rsid w:val="003E4714"/>
    <w:rsid w:val="003F31CE"/>
    <w:rsid w:val="003F38C7"/>
    <w:rsid w:val="003F3E40"/>
    <w:rsid w:val="0041406A"/>
    <w:rsid w:val="00414285"/>
    <w:rsid w:val="0041545E"/>
    <w:rsid w:val="00420D53"/>
    <w:rsid w:val="00421078"/>
    <w:rsid w:val="0042135B"/>
    <w:rsid w:val="00425625"/>
    <w:rsid w:val="00436AC5"/>
    <w:rsid w:val="00440886"/>
    <w:rsid w:val="00441233"/>
    <w:rsid w:val="00443455"/>
    <w:rsid w:val="00443B27"/>
    <w:rsid w:val="00447CCE"/>
    <w:rsid w:val="0045358E"/>
    <w:rsid w:val="004551AA"/>
    <w:rsid w:val="00456ABA"/>
    <w:rsid w:val="0046261D"/>
    <w:rsid w:val="00466A8C"/>
    <w:rsid w:val="004671F7"/>
    <w:rsid w:val="00467A31"/>
    <w:rsid w:val="00470FCF"/>
    <w:rsid w:val="00477F03"/>
    <w:rsid w:val="004806E2"/>
    <w:rsid w:val="004808A3"/>
    <w:rsid w:val="00480BAA"/>
    <w:rsid w:val="00483436"/>
    <w:rsid w:val="004846B2"/>
    <w:rsid w:val="004860B3"/>
    <w:rsid w:val="00490313"/>
    <w:rsid w:val="00490A09"/>
    <w:rsid w:val="00496189"/>
    <w:rsid w:val="004B51FF"/>
    <w:rsid w:val="004B6F01"/>
    <w:rsid w:val="004C09FD"/>
    <w:rsid w:val="004C6005"/>
    <w:rsid w:val="004D7A0B"/>
    <w:rsid w:val="004D7C13"/>
    <w:rsid w:val="004E0AC7"/>
    <w:rsid w:val="004E28BE"/>
    <w:rsid w:val="004F1998"/>
    <w:rsid w:val="004F59DC"/>
    <w:rsid w:val="004F755D"/>
    <w:rsid w:val="005068BB"/>
    <w:rsid w:val="00513C85"/>
    <w:rsid w:val="00521978"/>
    <w:rsid w:val="00524169"/>
    <w:rsid w:val="00531C36"/>
    <w:rsid w:val="005341C4"/>
    <w:rsid w:val="00535115"/>
    <w:rsid w:val="00541114"/>
    <w:rsid w:val="00545296"/>
    <w:rsid w:val="00564FAC"/>
    <w:rsid w:val="00576CCD"/>
    <w:rsid w:val="00581F31"/>
    <w:rsid w:val="00584392"/>
    <w:rsid w:val="0058451E"/>
    <w:rsid w:val="00591028"/>
    <w:rsid w:val="005976F9"/>
    <w:rsid w:val="005A4512"/>
    <w:rsid w:val="005B4231"/>
    <w:rsid w:val="005B63B8"/>
    <w:rsid w:val="005C26AB"/>
    <w:rsid w:val="005D2640"/>
    <w:rsid w:val="005D3BDB"/>
    <w:rsid w:val="005D56E3"/>
    <w:rsid w:val="005D635D"/>
    <w:rsid w:val="005E4E72"/>
    <w:rsid w:val="005F1389"/>
    <w:rsid w:val="005F5BC4"/>
    <w:rsid w:val="00605AAB"/>
    <w:rsid w:val="0060659C"/>
    <w:rsid w:val="006114D0"/>
    <w:rsid w:val="00614D8D"/>
    <w:rsid w:val="00614E5E"/>
    <w:rsid w:val="0062115F"/>
    <w:rsid w:val="00626357"/>
    <w:rsid w:val="00630B3E"/>
    <w:rsid w:val="00642853"/>
    <w:rsid w:val="0064529A"/>
    <w:rsid w:val="006456B7"/>
    <w:rsid w:val="00651B8B"/>
    <w:rsid w:val="00660CC9"/>
    <w:rsid w:val="00663600"/>
    <w:rsid w:val="00664FF5"/>
    <w:rsid w:val="00682868"/>
    <w:rsid w:val="00684B83"/>
    <w:rsid w:val="00684F51"/>
    <w:rsid w:val="006858DE"/>
    <w:rsid w:val="0068613D"/>
    <w:rsid w:val="006869F3"/>
    <w:rsid w:val="006A77C7"/>
    <w:rsid w:val="006B6442"/>
    <w:rsid w:val="006C23ED"/>
    <w:rsid w:val="006C509E"/>
    <w:rsid w:val="006D001F"/>
    <w:rsid w:val="006D066B"/>
    <w:rsid w:val="006D210F"/>
    <w:rsid w:val="006D73DE"/>
    <w:rsid w:val="006E1917"/>
    <w:rsid w:val="006E23A3"/>
    <w:rsid w:val="006E32A7"/>
    <w:rsid w:val="006E68E0"/>
    <w:rsid w:val="006F5785"/>
    <w:rsid w:val="007018C5"/>
    <w:rsid w:val="00704BF8"/>
    <w:rsid w:val="0071073D"/>
    <w:rsid w:val="00710ADC"/>
    <w:rsid w:val="00713E01"/>
    <w:rsid w:val="00715F21"/>
    <w:rsid w:val="00722418"/>
    <w:rsid w:val="00722E7A"/>
    <w:rsid w:val="00724347"/>
    <w:rsid w:val="007247D7"/>
    <w:rsid w:val="00724BF2"/>
    <w:rsid w:val="00727A2F"/>
    <w:rsid w:val="00735224"/>
    <w:rsid w:val="00736BC3"/>
    <w:rsid w:val="00741205"/>
    <w:rsid w:val="0075569C"/>
    <w:rsid w:val="00757998"/>
    <w:rsid w:val="00764627"/>
    <w:rsid w:val="00764CC1"/>
    <w:rsid w:val="00766961"/>
    <w:rsid w:val="00774858"/>
    <w:rsid w:val="00777959"/>
    <w:rsid w:val="00780A36"/>
    <w:rsid w:val="00781B97"/>
    <w:rsid w:val="00782D56"/>
    <w:rsid w:val="00783CE4"/>
    <w:rsid w:val="007871BB"/>
    <w:rsid w:val="00794215"/>
    <w:rsid w:val="00794E15"/>
    <w:rsid w:val="00795605"/>
    <w:rsid w:val="007960BE"/>
    <w:rsid w:val="007A050C"/>
    <w:rsid w:val="007A0A53"/>
    <w:rsid w:val="007A6903"/>
    <w:rsid w:val="007B10D2"/>
    <w:rsid w:val="007E7BC6"/>
    <w:rsid w:val="007F2060"/>
    <w:rsid w:val="007F666C"/>
    <w:rsid w:val="008006E9"/>
    <w:rsid w:val="00804C09"/>
    <w:rsid w:val="0081456D"/>
    <w:rsid w:val="00815B2E"/>
    <w:rsid w:val="00817548"/>
    <w:rsid w:val="00821D6B"/>
    <w:rsid w:val="00822334"/>
    <w:rsid w:val="008337CF"/>
    <w:rsid w:val="00840238"/>
    <w:rsid w:val="00846FDA"/>
    <w:rsid w:val="00847F76"/>
    <w:rsid w:val="00850675"/>
    <w:rsid w:val="00852055"/>
    <w:rsid w:val="00857B8C"/>
    <w:rsid w:val="00864D77"/>
    <w:rsid w:val="00864D9F"/>
    <w:rsid w:val="0087190C"/>
    <w:rsid w:val="00874F6E"/>
    <w:rsid w:val="00880320"/>
    <w:rsid w:val="0088154A"/>
    <w:rsid w:val="00890C42"/>
    <w:rsid w:val="008949B2"/>
    <w:rsid w:val="008B106B"/>
    <w:rsid w:val="008B3BB1"/>
    <w:rsid w:val="008C0E1B"/>
    <w:rsid w:val="008C376E"/>
    <w:rsid w:val="008D0BE1"/>
    <w:rsid w:val="008D2609"/>
    <w:rsid w:val="008D5E6A"/>
    <w:rsid w:val="008D6071"/>
    <w:rsid w:val="008E0023"/>
    <w:rsid w:val="008E0D49"/>
    <w:rsid w:val="008F001E"/>
    <w:rsid w:val="008F2AA5"/>
    <w:rsid w:val="008F496C"/>
    <w:rsid w:val="00900D13"/>
    <w:rsid w:val="00903A28"/>
    <w:rsid w:val="00904FFF"/>
    <w:rsid w:val="00906791"/>
    <w:rsid w:val="0090693A"/>
    <w:rsid w:val="00922529"/>
    <w:rsid w:val="0092567B"/>
    <w:rsid w:val="00927C67"/>
    <w:rsid w:val="0093689E"/>
    <w:rsid w:val="009371D6"/>
    <w:rsid w:val="009513FD"/>
    <w:rsid w:val="00957E1B"/>
    <w:rsid w:val="00966AD9"/>
    <w:rsid w:val="009710DE"/>
    <w:rsid w:val="00971875"/>
    <w:rsid w:val="009721E8"/>
    <w:rsid w:val="009823F7"/>
    <w:rsid w:val="009831C1"/>
    <w:rsid w:val="00986D3F"/>
    <w:rsid w:val="00992F24"/>
    <w:rsid w:val="00995B87"/>
    <w:rsid w:val="009970F3"/>
    <w:rsid w:val="0099791E"/>
    <w:rsid w:val="009A0B05"/>
    <w:rsid w:val="009A18B4"/>
    <w:rsid w:val="009A3801"/>
    <w:rsid w:val="009A7968"/>
    <w:rsid w:val="009B3E01"/>
    <w:rsid w:val="009C30A6"/>
    <w:rsid w:val="009C4E18"/>
    <w:rsid w:val="009D52B4"/>
    <w:rsid w:val="009E4375"/>
    <w:rsid w:val="009E4414"/>
    <w:rsid w:val="009E5318"/>
    <w:rsid w:val="009F06E2"/>
    <w:rsid w:val="009F381A"/>
    <w:rsid w:val="009F6390"/>
    <w:rsid w:val="009F78D6"/>
    <w:rsid w:val="00A0146E"/>
    <w:rsid w:val="00A02360"/>
    <w:rsid w:val="00A02477"/>
    <w:rsid w:val="00A045C1"/>
    <w:rsid w:val="00A04D83"/>
    <w:rsid w:val="00A05BAF"/>
    <w:rsid w:val="00A06039"/>
    <w:rsid w:val="00A0637B"/>
    <w:rsid w:val="00A11E5A"/>
    <w:rsid w:val="00A12FB3"/>
    <w:rsid w:val="00A2100B"/>
    <w:rsid w:val="00A214EA"/>
    <w:rsid w:val="00A243D7"/>
    <w:rsid w:val="00A25D9A"/>
    <w:rsid w:val="00A26597"/>
    <w:rsid w:val="00A3068F"/>
    <w:rsid w:val="00A32C6C"/>
    <w:rsid w:val="00A32DE4"/>
    <w:rsid w:val="00A33283"/>
    <w:rsid w:val="00A335C8"/>
    <w:rsid w:val="00A403A2"/>
    <w:rsid w:val="00A40CFF"/>
    <w:rsid w:val="00A420C1"/>
    <w:rsid w:val="00A44588"/>
    <w:rsid w:val="00A445CA"/>
    <w:rsid w:val="00A45A05"/>
    <w:rsid w:val="00A62DD5"/>
    <w:rsid w:val="00A64282"/>
    <w:rsid w:val="00A65187"/>
    <w:rsid w:val="00A67A8A"/>
    <w:rsid w:val="00A70024"/>
    <w:rsid w:val="00A76069"/>
    <w:rsid w:val="00A769AA"/>
    <w:rsid w:val="00A84C14"/>
    <w:rsid w:val="00A87875"/>
    <w:rsid w:val="00A915F5"/>
    <w:rsid w:val="00AA36B5"/>
    <w:rsid w:val="00AA5C16"/>
    <w:rsid w:val="00AB4A6A"/>
    <w:rsid w:val="00AB6484"/>
    <w:rsid w:val="00AE31A5"/>
    <w:rsid w:val="00AE4A52"/>
    <w:rsid w:val="00AF1378"/>
    <w:rsid w:val="00AF183C"/>
    <w:rsid w:val="00AF3ABF"/>
    <w:rsid w:val="00AF41B5"/>
    <w:rsid w:val="00AF6232"/>
    <w:rsid w:val="00B063A9"/>
    <w:rsid w:val="00B0686F"/>
    <w:rsid w:val="00B25567"/>
    <w:rsid w:val="00B35776"/>
    <w:rsid w:val="00B37F13"/>
    <w:rsid w:val="00B453F6"/>
    <w:rsid w:val="00B45CF9"/>
    <w:rsid w:val="00B45E44"/>
    <w:rsid w:val="00B47048"/>
    <w:rsid w:val="00B65AC8"/>
    <w:rsid w:val="00B70D41"/>
    <w:rsid w:val="00B76A59"/>
    <w:rsid w:val="00B84B6D"/>
    <w:rsid w:val="00B86473"/>
    <w:rsid w:val="00B87DDE"/>
    <w:rsid w:val="00B91112"/>
    <w:rsid w:val="00B928C7"/>
    <w:rsid w:val="00B95F37"/>
    <w:rsid w:val="00BA5B8E"/>
    <w:rsid w:val="00BA5CE7"/>
    <w:rsid w:val="00BA5F93"/>
    <w:rsid w:val="00BB0A97"/>
    <w:rsid w:val="00BB0F37"/>
    <w:rsid w:val="00BB2BC3"/>
    <w:rsid w:val="00BB573D"/>
    <w:rsid w:val="00BC04BD"/>
    <w:rsid w:val="00BC6D38"/>
    <w:rsid w:val="00BD502E"/>
    <w:rsid w:val="00BE3892"/>
    <w:rsid w:val="00BE3A67"/>
    <w:rsid w:val="00BE59AF"/>
    <w:rsid w:val="00BF1652"/>
    <w:rsid w:val="00BF339D"/>
    <w:rsid w:val="00BF6906"/>
    <w:rsid w:val="00BF6B53"/>
    <w:rsid w:val="00BF6EB9"/>
    <w:rsid w:val="00C038B7"/>
    <w:rsid w:val="00C0541A"/>
    <w:rsid w:val="00C066DE"/>
    <w:rsid w:val="00C06A56"/>
    <w:rsid w:val="00C07B18"/>
    <w:rsid w:val="00C157B8"/>
    <w:rsid w:val="00C22055"/>
    <w:rsid w:val="00C23BB2"/>
    <w:rsid w:val="00C246CF"/>
    <w:rsid w:val="00C26DF2"/>
    <w:rsid w:val="00C27011"/>
    <w:rsid w:val="00C2775F"/>
    <w:rsid w:val="00C32033"/>
    <w:rsid w:val="00C36B1C"/>
    <w:rsid w:val="00C421A5"/>
    <w:rsid w:val="00C46430"/>
    <w:rsid w:val="00C4686D"/>
    <w:rsid w:val="00C46B0D"/>
    <w:rsid w:val="00C47747"/>
    <w:rsid w:val="00C52A8D"/>
    <w:rsid w:val="00C55BC1"/>
    <w:rsid w:val="00C63AD1"/>
    <w:rsid w:val="00C640FF"/>
    <w:rsid w:val="00C66C5E"/>
    <w:rsid w:val="00C748A2"/>
    <w:rsid w:val="00C80E26"/>
    <w:rsid w:val="00C81CC9"/>
    <w:rsid w:val="00C82306"/>
    <w:rsid w:val="00C84709"/>
    <w:rsid w:val="00C8495D"/>
    <w:rsid w:val="00C86BBC"/>
    <w:rsid w:val="00C93A86"/>
    <w:rsid w:val="00CA4622"/>
    <w:rsid w:val="00CB400F"/>
    <w:rsid w:val="00CC18FE"/>
    <w:rsid w:val="00CC2233"/>
    <w:rsid w:val="00CC3949"/>
    <w:rsid w:val="00CC5BC3"/>
    <w:rsid w:val="00CC7C78"/>
    <w:rsid w:val="00CD068F"/>
    <w:rsid w:val="00CD177A"/>
    <w:rsid w:val="00CD5FFF"/>
    <w:rsid w:val="00CD7663"/>
    <w:rsid w:val="00CE11E9"/>
    <w:rsid w:val="00CE1229"/>
    <w:rsid w:val="00CE34B6"/>
    <w:rsid w:val="00CF2FA5"/>
    <w:rsid w:val="00CF499C"/>
    <w:rsid w:val="00CF5928"/>
    <w:rsid w:val="00D01441"/>
    <w:rsid w:val="00D01B56"/>
    <w:rsid w:val="00D03B46"/>
    <w:rsid w:val="00D05E8A"/>
    <w:rsid w:val="00D110B6"/>
    <w:rsid w:val="00D16C56"/>
    <w:rsid w:val="00D16DC9"/>
    <w:rsid w:val="00D17220"/>
    <w:rsid w:val="00D2439A"/>
    <w:rsid w:val="00D36188"/>
    <w:rsid w:val="00D36404"/>
    <w:rsid w:val="00D45FB9"/>
    <w:rsid w:val="00D46370"/>
    <w:rsid w:val="00D46A43"/>
    <w:rsid w:val="00D471E6"/>
    <w:rsid w:val="00D47C32"/>
    <w:rsid w:val="00D55DBA"/>
    <w:rsid w:val="00D573F1"/>
    <w:rsid w:val="00D72EDC"/>
    <w:rsid w:val="00D7429C"/>
    <w:rsid w:val="00D746B5"/>
    <w:rsid w:val="00D81AEB"/>
    <w:rsid w:val="00D85C44"/>
    <w:rsid w:val="00D92F19"/>
    <w:rsid w:val="00D96948"/>
    <w:rsid w:val="00DA40B8"/>
    <w:rsid w:val="00DA4370"/>
    <w:rsid w:val="00DA79D9"/>
    <w:rsid w:val="00DB0A20"/>
    <w:rsid w:val="00DB229E"/>
    <w:rsid w:val="00DB39A9"/>
    <w:rsid w:val="00DC04BB"/>
    <w:rsid w:val="00DC162E"/>
    <w:rsid w:val="00DC21E3"/>
    <w:rsid w:val="00DC77AB"/>
    <w:rsid w:val="00DD43EB"/>
    <w:rsid w:val="00DD7810"/>
    <w:rsid w:val="00DE4FB8"/>
    <w:rsid w:val="00DF0190"/>
    <w:rsid w:val="00DF3083"/>
    <w:rsid w:val="00DF363D"/>
    <w:rsid w:val="00DF39B1"/>
    <w:rsid w:val="00DF5187"/>
    <w:rsid w:val="00DF541D"/>
    <w:rsid w:val="00DF692A"/>
    <w:rsid w:val="00E007C0"/>
    <w:rsid w:val="00E01CFD"/>
    <w:rsid w:val="00E0448C"/>
    <w:rsid w:val="00E10E34"/>
    <w:rsid w:val="00E116F5"/>
    <w:rsid w:val="00E142BB"/>
    <w:rsid w:val="00E20448"/>
    <w:rsid w:val="00E22723"/>
    <w:rsid w:val="00E23441"/>
    <w:rsid w:val="00E43C46"/>
    <w:rsid w:val="00E46CAA"/>
    <w:rsid w:val="00E47664"/>
    <w:rsid w:val="00E574CA"/>
    <w:rsid w:val="00E57E8D"/>
    <w:rsid w:val="00E61475"/>
    <w:rsid w:val="00E66B62"/>
    <w:rsid w:val="00E71330"/>
    <w:rsid w:val="00E85B50"/>
    <w:rsid w:val="00E86414"/>
    <w:rsid w:val="00E86885"/>
    <w:rsid w:val="00E917F9"/>
    <w:rsid w:val="00EA63B5"/>
    <w:rsid w:val="00EB0380"/>
    <w:rsid w:val="00EC009B"/>
    <w:rsid w:val="00EC0A7E"/>
    <w:rsid w:val="00EC4464"/>
    <w:rsid w:val="00EC6C7F"/>
    <w:rsid w:val="00EC7A89"/>
    <w:rsid w:val="00ED5515"/>
    <w:rsid w:val="00EE2856"/>
    <w:rsid w:val="00EE4842"/>
    <w:rsid w:val="00F051F3"/>
    <w:rsid w:val="00F06EDA"/>
    <w:rsid w:val="00F10C50"/>
    <w:rsid w:val="00F131B7"/>
    <w:rsid w:val="00F17344"/>
    <w:rsid w:val="00F17984"/>
    <w:rsid w:val="00F24ECC"/>
    <w:rsid w:val="00F32118"/>
    <w:rsid w:val="00F360D0"/>
    <w:rsid w:val="00F44359"/>
    <w:rsid w:val="00F44E52"/>
    <w:rsid w:val="00F46392"/>
    <w:rsid w:val="00F508D9"/>
    <w:rsid w:val="00F50F78"/>
    <w:rsid w:val="00F64798"/>
    <w:rsid w:val="00F6656F"/>
    <w:rsid w:val="00F74ADC"/>
    <w:rsid w:val="00F754BF"/>
    <w:rsid w:val="00F85409"/>
    <w:rsid w:val="00FA0CE0"/>
    <w:rsid w:val="00FA1E57"/>
    <w:rsid w:val="00FA36C4"/>
    <w:rsid w:val="00FA4A23"/>
    <w:rsid w:val="00FB09E9"/>
    <w:rsid w:val="00FB313B"/>
    <w:rsid w:val="00FB32B4"/>
    <w:rsid w:val="00FC01A4"/>
    <w:rsid w:val="00FC2D95"/>
    <w:rsid w:val="00FC7B84"/>
    <w:rsid w:val="00FD4B07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3"/>
  </w:style>
  <w:style w:type="paragraph" w:styleId="Stopka">
    <w:name w:val="footer"/>
    <w:basedOn w:val="Normalny"/>
    <w:link w:val="StopkaZnak"/>
    <w:uiPriority w:val="99"/>
    <w:unhideWhenUsed/>
    <w:rsid w:val="002B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3"/>
  </w:style>
  <w:style w:type="character" w:styleId="Hipercze">
    <w:name w:val="Hyperlink"/>
    <w:uiPriority w:val="99"/>
    <w:unhideWhenUsed/>
    <w:rsid w:val="002B0483"/>
    <w:rPr>
      <w:color w:val="0000FF"/>
      <w:u w:val="single"/>
    </w:rPr>
  </w:style>
  <w:style w:type="paragraph" w:customStyle="1" w:styleId="Style">
    <w:name w:val="Style"/>
    <w:aliases w:val="1,Style2"/>
    <w:basedOn w:val="Normalny"/>
    <w:rsid w:val="0029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napToGrid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2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2B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144BBF"/>
  </w:style>
  <w:style w:type="character" w:styleId="Pogrubienie">
    <w:name w:val="Strong"/>
    <w:basedOn w:val="Domylnaczcionkaakapitu"/>
    <w:uiPriority w:val="22"/>
    <w:qFormat/>
    <w:rsid w:val="00BB573D"/>
    <w:rPr>
      <w:b/>
      <w:bCs/>
      <w:i w:val="0"/>
      <w:iCs w:val="0"/>
    </w:rPr>
  </w:style>
  <w:style w:type="character" w:customStyle="1" w:styleId="tyreheadline">
    <w:name w:val="tyre_headline"/>
    <w:basedOn w:val="Domylnaczcionkaakapitu"/>
    <w:rsid w:val="00BB573D"/>
  </w:style>
  <w:style w:type="character" w:customStyle="1" w:styleId="tyretext">
    <w:name w:val="tyre_text"/>
    <w:basedOn w:val="Domylnaczcionkaakapitu"/>
    <w:rsid w:val="00BB573D"/>
  </w:style>
  <w:style w:type="paragraph" w:styleId="Zwykytekst">
    <w:name w:val="Plain Text"/>
    <w:basedOn w:val="Normalny"/>
    <w:link w:val="ZwykytekstZnak"/>
    <w:uiPriority w:val="99"/>
    <w:unhideWhenUsed/>
    <w:rsid w:val="001D2C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CE7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B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64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3A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5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9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96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96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5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c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ezda@effective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D564-55F0-4439-BA94-8C523493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Effective Public Relations</Company>
  <LinksUpToDate>false</LinksUpToDate>
  <CharactersWithSpaces>7034</CharactersWithSpaces>
  <SharedDoc>false</SharedDoc>
  <HLinks>
    <vt:vector size="12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http://www.yokohama-online.pl/</vt:lpwstr>
      </vt:variant>
      <vt:variant>
        <vt:lpwstr/>
      </vt:variant>
      <vt:variant>
        <vt:i4>7536723</vt:i4>
      </vt:variant>
      <vt:variant>
        <vt:i4>-1</vt:i4>
      </vt:variant>
      <vt:variant>
        <vt:i4>1030</vt:i4>
      </vt:variant>
      <vt:variant>
        <vt:i4>1</vt:i4>
      </vt:variant>
      <vt:variant>
        <vt:lpwstr>http://www.yokohama-online.pl/pliki/yokohama/produkty/osobowe/letnie/advan_v105.jpg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Effective Public Relations</dc:creator>
  <cp:lastModifiedBy>Monika</cp:lastModifiedBy>
  <cp:revision>3</cp:revision>
  <cp:lastPrinted>2015-11-03T10:07:00Z</cp:lastPrinted>
  <dcterms:created xsi:type="dcterms:W3CDTF">2015-11-03T10:08:00Z</dcterms:created>
  <dcterms:modified xsi:type="dcterms:W3CDTF">2015-11-03T10:09:00Z</dcterms:modified>
</cp:coreProperties>
</file>